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8A2C8" w14:textId="77777777" w:rsidR="00EB5645" w:rsidRPr="001036F9" w:rsidRDefault="004057A3" w:rsidP="00C142ED">
      <w:pPr>
        <w:jc w:val="center"/>
        <w:rPr>
          <w:b/>
          <w:kern w:val="0"/>
          <w:sz w:val="32"/>
          <w:szCs w:val="32"/>
        </w:rPr>
      </w:pPr>
      <w:r w:rsidRPr="00EC0A43">
        <w:rPr>
          <w:rFonts w:hint="eastAsia"/>
          <w:b/>
          <w:kern w:val="0"/>
          <w:sz w:val="32"/>
          <w:szCs w:val="32"/>
        </w:rPr>
        <w:t>市立岸和田市民病院医事</w:t>
      </w:r>
      <w:r w:rsidR="00F660F0">
        <w:rPr>
          <w:rFonts w:hint="eastAsia"/>
          <w:b/>
          <w:kern w:val="0"/>
          <w:sz w:val="32"/>
          <w:szCs w:val="32"/>
        </w:rPr>
        <w:t>関連</w:t>
      </w:r>
      <w:r w:rsidRPr="00EC0A43">
        <w:rPr>
          <w:rFonts w:hint="eastAsia"/>
          <w:b/>
          <w:kern w:val="0"/>
          <w:sz w:val="32"/>
          <w:szCs w:val="32"/>
        </w:rPr>
        <w:t>業務</w:t>
      </w:r>
      <w:r w:rsidR="00FB7236">
        <w:rPr>
          <w:rFonts w:hint="eastAsia"/>
          <w:b/>
          <w:kern w:val="0"/>
          <w:sz w:val="32"/>
          <w:szCs w:val="32"/>
        </w:rPr>
        <w:t>委託</w:t>
      </w:r>
      <w:r w:rsidRPr="00EC0A43">
        <w:rPr>
          <w:rFonts w:hint="eastAsia"/>
          <w:b/>
          <w:kern w:val="0"/>
          <w:sz w:val="32"/>
          <w:szCs w:val="32"/>
        </w:rPr>
        <w:t>仕様書</w:t>
      </w:r>
    </w:p>
    <w:p w14:paraId="3FD998A4" w14:textId="77777777" w:rsidR="004F3FA9" w:rsidRDefault="004F3FA9" w:rsidP="004F3FA9">
      <w:pPr>
        <w:pStyle w:val="Default"/>
      </w:pPr>
    </w:p>
    <w:p w14:paraId="19C19815" w14:textId="77777777" w:rsidR="00C142ED" w:rsidRPr="004F3FA9" w:rsidRDefault="004F3FA9" w:rsidP="004F3FA9">
      <w:pPr>
        <w:spacing w:line="400" w:lineRule="exact"/>
        <w:jc w:val="left"/>
        <w:rPr>
          <w:color w:val="FF0000"/>
          <w:kern w:val="0"/>
          <w:sz w:val="24"/>
        </w:rPr>
      </w:pPr>
      <w:r>
        <w:t xml:space="preserve"> </w:t>
      </w:r>
      <w:r>
        <w:rPr>
          <w:rFonts w:hint="eastAsia"/>
        </w:rPr>
        <w:t xml:space="preserve">　</w:t>
      </w:r>
      <w:r w:rsidRPr="007F6575">
        <w:rPr>
          <w:rFonts w:hint="eastAsia"/>
          <w:sz w:val="24"/>
        </w:rPr>
        <w:t>公立病院を巡る経営環境の変化に対応し当院の経営改善を推進するため、広く当院の運営に携わり、経営に参画し得る資質と能力を持った業者を選定することを目的に、次のとおり企画提案を募集するものである。</w:t>
      </w:r>
    </w:p>
    <w:p w14:paraId="32F42290" w14:textId="77777777" w:rsidR="004057A3" w:rsidRPr="006E56DF" w:rsidRDefault="00BB5BD1" w:rsidP="00A01326">
      <w:pPr>
        <w:spacing w:line="360" w:lineRule="exact"/>
        <w:rPr>
          <w:b/>
          <w:kern w:val="0"/>
          <w:sz w:val="24"/>
        </w:rPr>
      </w:pPr>
      <w:r w:rsidRPr="006E56DF">
        <w:rPr>
          <w:rFonts w:hint="eastAsia"/>
          <w:b/>
          <w:kern w:val="0"/>
          <w:sz w:val="24"/>
        </w:rPr>
        <w:t>Ⅰ．委託</w:t>
      </w:r>
      <w:r w:rsidR="004057A3" w:rsidRPr="006E56DF">
        <w:rPr>
          <w:rFonts w:hint="eastAsia"/>
          <w:b/>
          <w:kern w:val="0"/>
          <w:sz w:val="24"/>
        </w:rPr>
        <w:t>名称</w:t>
      </w:r>
    </w:p>
    <w:p w14:paraId="5ADECC59" w14:textId="77777777" w:rsidR="004057A3" w:rsidRPr="006E56DF" w:rsidRDefault="004057A3" w:rsidP="00CA675C">
      <w:pPr>
        <w:ind w:firstLineChars="200" w:firstLine="458"/>
        <w:rPr>
          <w:kern w:val="0"/>
          <w:sz w:val="24"/>
        </w:rPr>
      </w:pPr>
      <w:r w:rsidRPr="006E56DF">
        <w:rPr>
          <w:rFonts w:hint="eastAsia"/>
          <w:kern w:val="0"/>
          <w:sz w:val="24"/>
        </w:rPr>
        <w:t>市立岸和田市民病院医事業務委託</w:t>
      </w:r>
    </w:p>
    <w:p w14:paraId="30524A99" w14:textId="77777777" w:rsidR="004057A3" w:rsidRPr="006E56DF" w:rsidRDefault="00BB5BD1" w:rsidP="00A01326">
      <w:pPr>
        <w:spacing w:line="400" w:lineRule="exact"/>
        <w:rPr>
          <w:b/>
          <w:kern w:val="0"/>
          <w:sz w:val="24"/>
        </w:rPr>
      </w:pPr>
      <w:r w:rsidRPr="006E56DF">
        <w:rPr>
          <w:rFonts w:hint="eastAsia"/>
          <w:b/>
          <w:kern w:val="0"/>
          <w:sz w:val="24"/>
        </w:rPr>
        <w:t>Ⅱ．</w:t>
      </w:r>
      <w:r w:rsidR="004057A3" w:rsidRPr="006E56DF">
        <w:rPr>
          <w:rFonts w:hint="eastAsia"/>
          <w:b/>
          <w:kern w:val="0"/>
          <w:sz w:val="24"/>
        </w:rPr>
        <w:t>委託期間</w:t>
      </w:r>
    </w:p>
    <w:p w14:paraId="6004A85F" w14:textId="1F2F2A6F" w:rsidR="00426CE2" w:rsidRDefault="00DF22A7" w:rsidP="00A01326">
      <w:pPr>
        <w:spacing w:line="360" w:lineRule="exact"/>
        <w:ind w:firstLineChars="200" w:firstLine="458"/>
        <w:rPr>
          <w:kern w:val="0"/>
          <w:sz w:val="24"/>
        </w:rPr>
      </w:pPr>
      <w:r>
        <w:rPr>
          <w:rFonts w:hint="eastAsia"/>
          <w:kern w:val="0"/>
          <w:sz w:val="24"/>
        </w:rPr>
        <w:t>令和８</w:t>
      </w:r>
      <w:r w:rsidR="004057A3" w:rsidRPr="007F6575">
        <w:rPr>
          <w:rFonts w:hint="eastAsia"/>
          <w:kern w:val="0"/>
          <w:sz w:val="24"/>
        </w:rPr>
        <w:t>年</w:t>
      </w:r>
      <w:r w:rsidR="006E56DF" w:rsidRPr="007F6575">
        <w:rPr>
          <w:rFonts w:hint="eastAsia"/>
          <w:kern w:val="0"/>
          <w:sz w:val="24"/>
        </w:rPr>
        <w:t>11</w:t>
      </w:r>
      <w:r w:rsidR="004057A3" w:rsidRPr="007F6575">
        <w:rPr>
          <w:rFonts w:hint="eastAsia"/>
          <w:kern w:val="0"/>
          <w:sz w:val="24"/>
        </w:rPr>
        <w:t>月1日から</w:t>
      </w:r>
      <w:r>
        <w:rPr>
          <w:rFonts w:hint="eastAsia"/>
          <w:kern w:val="0"/>
          <w:sz w:val="24"/>
        </w:rPr>
        <w:t>令和1</w:t>
      </w:r>
      <w:r w:rsidR="00212CAC">
        <w:rPr>
          <w:rFonts w:hint="eastAsia"/>
          <w:kern w:val="0"/>
          <w:sz w:val="24"/>
        </w:rPr>
        <w:t>1</w:t>
      </w:r>
      <w:r w:rsidR="003D67FE" w:rsidRPr="007F6575">
        <w:rPr>
          <w:rFonts w:hint="eastAsia"/>
          <w:kern w:val="0"/>
          <w:sz w:val="24"/>
        </w:rPr>
        <w:t>年10</w:t>
      </w:r>
      <w:r w:rsidR="006E56DF" w:rsidRPr="007F6575">
        <w:rPr>
          <w:rFonts w:hint="eastAsia"/>
          <w:kern w:val="0"/>
          <w:sz w:val="24"/>
        </w:rPr>
        <w:t>月3</w:t>
      </w:r>
      <w:r w:rsidR="003D67FE" w:rsidRPr="007F6575">
        <w:rPr>
          <w:rFonts w:hint="eastAsia"/>
          <w:kern w:val="0"/>
          <w:sz w:val="24"/>
        </w:rPr>
        <w:t>1</w:t>
      </w:r>
      <w:r w:rsidR="006E56DF" w:rsidRPr="007F6575">
        <w:rPr>
          <w:rFonts w:hint="eastAsia"/>
          <w:kern w:val="0"/>
          <w:sz w:val="24"/>
        </w:rPr>
        <w:t>日</w:t>
      </w:r>
      <w:r w:rsidR="004057A3" w:rsidRPr="007F6575">
        <w:rPr>
          <w:rFonts w:hint="eastAsia"/>
          <w:kern w:val="0"/>
          <w:sz w:val="24"/>
        </w:rPr>
        <w:t>まで</w:t>
      </w:r>
    </w:p>
    <w:p w14:paraId="2DBC27B8" w14:textId="77777777" w:rsidR="00F72AF0" w:rsidRPr="00EA212E" w:rsidRDefault="00DA4215" w:rsidP="00A01326">
      <w:pPr>
        <w:spacing w:line="360" w:lineRule="exact"/>
        <w:ind w:leftChars="100" w:left="189" w:firstLineChars="100" w:firstLine="229"/>
        <w:rPr>
          <w:sz w:val="24"/>
        </w:rPr>
      </w:pPr>
      <w:r w:rsidRPr="00EA212E">
        <w:rPr>
          <w:rFonts w:hint="eastAsia"/>
          <w:sz w:val="24"/>
        </w:rPr>
        <w:t>ただし、契約は年度ごとの単年度契約とし、毎年度業務内容の点検･評価を行い、受託者が</w:t>
      </w:r>
      <w:r w:rsidR="00F72AF0" w:rsidRPr="00EA212E">
        <w:rPr>
          <w:rFonts w:hint="eastAsia"/>
          <w:sz w:val="24"/>
        </w:rPr>
        <w:t>提供する</w:t>
      </w:r>
      <w:r w:rsidRPr="00EA212E">
        <w:rPr>
          <w:rFonts w:hint="eastAsia"/>
          <w:sz w:val="24"/>
        </w:rPr>
        <w:t>業務の履行状況が問題なく良好であれば、上記期間内で契約更新を行うものとする。</w:t>
      </w:r>
    </w:p>
    <w:p w14:paraId="264C8434" w14:textId="77777777" w:rsidR="00A01326" w:rsidRDefault="00A01326" w:rsidP="00A01326">
      <w:pPr>
        <w:spacing w:line="200" w:lineRule="exact"/>
        <w:ind w:firstLineChars="200" w:firstLine="460"/>
        <w:rPr>
          <w:b/>
          <w:kern w:val="0"/>
          <w:sz w:val="24"/>
        </w:rPr>
      </w:pPr>
    </w:p>
    <w:p w14:paraId="607887DE" w14:textId="77777777" w:rsidR="004057A3" w:rsidRPr="006E56DF" w:rsidRDefault="00BB5BD1" w:rsidP="00A01326">
      <w:pPr>
        <w:spacing w:line="360" w:lineRule="exact"/>
        <w:rPr>
          <w:b/>
          <w:kern w:val="0"/>
          <w:sz w:val="24"/>
        </w:rPr>
      </w:pPr>
      <w:r w:rsidRPr="006E56DF">
        <w:rPr>
          <w:rFonts w:hint="eastAsia"/>
          <w:b/>
          <w:kern w:val="0"/>
          <w:sz w:val="24"/>
        </w:rPr>
        <w:t>Ⅲ</w:t>
      </w:r>
      <w:r w:rsidR="004057A3" w:rsidRPr="006E56DF">
        <w:rPr>
          <w:rFonts w:hint="eastAsia"/>
          <w:b/>
          <w:kern w:val="0"/>
          <w:sz w:val="24"/>
        </w:rPr>
        <w:t>．委託場所</w:t>
      </w:r>
    </w:p>
    <w:p w14:paraId="0B014CB5" w14:textId="77777777" w:rsidR="004057A3" w:rsidRPr="00100BA5" w:rsidRDefault="00100BA5" w:rsidP="00100BA5">
      <w:pPr>
        <w:ind w:firstLineChars="200" w:firstLine="458"/>
        <w:rPr>
          <w:kern w:val="0"/>
          <w:sz w:val="24"/>
        </w:rPr>
      </w:pPr>
      <w:r w:rsidRPr="00100BA5">
        <w:rPr>
          <w:rFonts w:hint="eastAsia"/>
          <w:kern w:val="0"/>
          <w:sz w:val="24"/>
        </w:rPr>
        <w:t>市立岸和田市民病院　　岸和田市額原町１００１番地</w:t>
      </w:r>
    </w:p>
    <w:p w14:paraId="4BE8754C" w14:textId="77777777" w:rsidR="004057A3" w:rsidRPr="006E56DF" w:rsidRDefault="00BB5BD1" w:rsidP="004057A3">
      <w:pPr>
        <w:rPr>
          <w:b/>
          <w:kern w:val="0"/>
          <w:sz w:val="24"/>
        </w:rPr>
      </w:pPr>
      <w:r w:rsidRPr="006E56DF">
        <w:rPr>
          <w:rFonts w:hint="eastAsia"/>
          <w:b/>
          <w:kern w:val="0"/>
          <w:sz w:val="24"/>
        </w:rPr>
        <w:t>Ⅳ</w:t>
      </w:r>
      <w:r w:rsidR="004057A3" w:rsidRPr="006E56DF">
        <w:rPr>
          <w:rFonts w:hint="eastAsia"/>
          <w:b/>
          <w:kern w:val="0"/>
          <w:sz w:val="24"/>
        </w:rPr>
        <w:t>．委託業務内容（各業務の詳細については、別紙</w:t>
      </w:r>
      <w:r w:rsidR="006C0699" w:rsidRPr="006E56DF">
        <w:rPr>
          <w:rFonts w:hint="eastAsia"/>
          <w:b/>
          <w:kern w:val="0"/>
          <w:sz w:val="24"/>
        </w:rPr>
        <w:t>特記事項及び</w:t>
      </w:r>
      <w:r w:rsidR="004057A3" w:rsidRPr="006E56DF">
        <w:rPr>
          <w:rFonts w:hint="eastAsia"/>
          <w:b/>
          <w:kern w:val="0"/>
          <w:sz w:val="24"/>
        </w:rPr>
        <w:t>委託業務内容一覧のとおり）</w:t>
      </w:r>
    </w:p>
    <w:p w14:paraId="2FE8D1A2"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１．管理業務</w:t>
      </w:r>
    </w:p>
    <w:p w14:paraId="11BEF258"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２．診療報酬請求関係業務</w:t>
      </w:r>
    </w:p>
    <w:p w14:paraId="6563E02D"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３．外来会計業務</w:t>
      </w:r>
    </w:p>
    <w:p w14:paraId="439BFFC1"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４．交通事故業務</w:t>
      </w:r>
    </w:p>
    <w:p w14:paraId="52AF6E0C"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５．労災関係業務</w:t>
      </w:r>
    </w:p>
    <w:p w14:paraId="2F1DA185"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６．自立支援医療（精神通院医療）業務</w:t>
      </w:r>
    </w:p>
    <w:p w14:paraId="1ECA3905"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７．小児慢性特定疾患業務</w:t>
      </w:r>
    </w:p>
    <w:p w14:paraId="4EFA3627"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８．乳がん検診、子宮がん検診及び予防接種に関する請求業務</w:t>
      </w:r>
    </w:p>
    <w:p w14:paraId="6FFC5EFD"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９．肝がん・重度肝硬変治療研究促進事業に関する業務</w:t>
      </w:r>
    </w:p>
    <w:p w14:paraId="3FD51489"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10．精密検査回答依頼業務（保健センター分）</w:t>
      </w:r>
    </w:p>
    <w:p w14:paraId="6C8192B9"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11．結核に関する届出、申請及び請求業務</w:t>
      </w:r>
    </w:p>
    <w:p w14:paraId="41E6C3EF"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12．生活保護検診命令請求業務</w:t>
      </w:r>
    </w:p>
    <w:p w14:paraId="4CF7840F"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13．介護老人保健施設入所者に係る診療費請求業務</w:t>
      </w:r>
    </w:p>
    <w:p w14:paraId="4E92244A"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14．他病院入院中患者に係る外来診療費請求業務</w:t>
      </w:r>
    </w:p>
    <w:p w14:paraId="578719DA"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15．被保護患者に関する業務</w:t>
      </w:r>
    </w:p>
    <w:p w14:paraId="74F79A68"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16．公害請求業務</w:t>
      </w:r>
    </w:p>
    <w:p w14:paraId="59EB7C4B"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17．自立支援医療（更生医療及び育成医療）業務</w:t>
      </w:r>
    </w:p>
    <w:p w14:paraId="3A0C3478"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18．肝炎検診請求業務</w:t>
      </w:r>
    </w:p>
    <w:p w14:paraId="0145B6AA"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19．治験請求業務</w:t>
      </w:r>
    </w:p>
    <w:p w14:paraId="6A7D4DC7"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20．介護保険主治医意見書に関する業務</w:t>
      </w:r>
    </w:p>
    <w:p w14:paraId="641DCA12"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21．障害程度区分認定に係る医師意見書業務</w:t>
      </w:r>
    </w:p>
    <w:p w14:paraId="65DE06BA"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22．おむつ代、留置人診療費及び強制採尿費請求業務</w:t>
      </w:r>
    </w:p>
    <w:p w14:paraId="11B506E2"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23．在宅酸素業務</w:t>
      </w:r>
    </w:p>
    <w:p w14:paraId="68D5C27F"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24．妊婦健康診査、乳児一般健診及び乳児後期健診に関する請求業務</w:t>
      </w:r>
    </w:p>
    <w:p w14:paraId="6B937D64"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25．出産育児一時金等の直接支払制度に関する業務</w:t>
      </w:r>
    </w:p>
    <w:p w14:paraId="143E5DD1"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26．産科医療補償制度に関する業務</w:t>
      </w:r>
    </w:p>
    <w:p w14:paraId="37A1D166"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27．助産に関する業務</w:t>
      </w:r>
    </w:p>
    <w:p w14:paraId="55EB11EA"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lastRenderedPageBreak/>
        <w:t>28．その他医事関連業務</w:t>
      </w:r>
    </w:p>
    <w:p w14:paraId="361B325F"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29．証明書処理業務</w:t>
      </w:r>
    </w:p>
    <w:p w14:paraId="4C6843B9"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30．初再診受付業務</w:t>
      </w:r>
    </w:p>
    <w:p w14:paraId="56FAE88C"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31．外来ブロック受付業務</w:t>
      </w:r>
    </w:p>
    <w:p w14:paraId="72B8229D"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32．部門業務</w:t>
      </w:r>
    </w:p>
    <w:p w14:paraId="1D14E67C"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33．中央放射線部業務</w:t>
      </w:r>
    </w:p>
    <w:p w14:paraId="45DAE9DB"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34．病棟業務</w:t>
      </w:r>
    </w:p>
    <w:p w14:paraId="7A4A42FB"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35．入院会計入力業務</w:t>
      </w:r>
    </w:p>
    <w:p w14:paraId="0DF8A1E1"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36．救急受付業務</w:t>
      </w:r>
    </w:p>
    <w:p w14:paraId="1666F09C"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37．診療録管理業務</w:t>
      </w:r>
    </w:p>
    <w:p w14:paraId="0629492C"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38．スキャナーセンター業務</w:t>
      </w:r>
    </w:p>
    <w:p w14:paraId="78E8CECF" w14:textId="77777777" w:rsidR="00DF22A7" w:rsidRPr="00DF22A7"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39．患者支援センター業務</w:t>
      </w:r>
    </w:p>
    <w:p w14:paraId="1652D363" w14:textId="77777777" w:rsidR="00414A91" w:rsidRDefault="00DF22A7" w:rsidP="00DF22A7">
      <w:pPr>
        <w:snapToGrid w:val="0"/>
        <w:ind w:firstLineChars="200" w:firstLine="458"/>
        <w:jc w:val="left"/>
        <w:rPr>
          <w:rFonts w:hAnsi="ＭＳ Ｐゴシック"/>
          <w:kern w:val="0"/>
          <w:sz w:val="24"/>
        </w:rPr>
      </w:pPr>
      <w:r w:rsidRPr="00DF22A7">
        <w:rPr>
          <w:rFonts w:hAnsi="ＭＳ Ｐゴシック" w:hint="eastAsia"/>
          <w:kern w:val="0"/>
          <w:sz w:val="24"/>
        </w:rPr>
        <w:t>40. 健診センター業務</w:t>
      </w:r>
    </w:p>
    <w:p w14:paraId="02843DEF" w14:textId="77777777" w:rsidR="00DF22A7" w:rsidRPr="007F6575" w:rsidRDefault="00DF22A7" w:rsidP="00DF22A7">
      <w:pPr>
        <w:snapToGrid w:val="0"/>
        <w:ind w:firstLineChars="200" w:firstLine="458"/>
        <w:jc w:val="left"/>
        <w:rPr>
          <w:kern w:val="0"/>
          <w:sz w:val="24"/>
        </w:rPr>
      </w:pPr>
    </w:p>
    <w:p w14:paraId="26489972" w14:textId="77777777" w:rsidR="00414A91" w:rsidRPr="007F6575" w:rsidRDefault="00414A91" w:rsidP="00414A91">
      <w:pPr>
        <w:snapToGrid w:val="0"/>
        <w:jc w:val="left"/>
        <w:rPr>
          <w:b/>
          <w:kern w:val="0"/>
          <w:sz w:val="24"/>
        </w:rPr>
      </w:pPr>
      <w:r w:rsidRPr="007F6575">
        <w:rPr>
          <w:rFonts w:hint="eastAsia"/>
          <w:b/>
          <w:kern w:val="0"/>
          <w:sz w:val="24"/>
        </w:rPr>
        <w:t xml:space="preserve">Ⅴ. </w:t>
      </w:r>
      <w:r w:rsidR="00393008" w:rsidRPr="007F6575">
        <w:rPr>
          <w:rFonts w:hint="eastAsia"/>
          <w:b/>
          <w:kern w:val="0"/>
          <w:sz w:val="24"/>
        </w:rPr>
        <w:t>配置</w:t>
      </w:r>
      <w:r w:rsidRPr="007F6575">
        <w:rPr>
          <w:rFonts w:hint="eastAsia"/>
          <w:b/>
          <w:kern w:val="0"/>
          <w:sz w:val="24"/>
        </w:rPr>
        <w:t>場所</w:t>
      </w:r>
    </w:p>
    <w:p w14:paraId="4A3376EB" w14:textId="77777777" w:rsidR="00E279D8" w:rsidRPr="007F6575" w:rsidRDefault="00FA2EBC" w:rsidP="00414A91">
      <w:pPr>
        <w:snapToGrid w:val="0"/>
        <w:jc w:val="left"/>
        <w:rPr>
          <w:kern w:val="0"/>
          <w:sz w:val="24"/>
        </w:rPr>
      </w:pPr>
      <w:r w:rsidRPr="007F6575">
        <w:rPr>
          <w:rFonts w:hint="eastAsia"/>
          <w:b/>
          <w:kern w:val="0"/>
          <w:sz w:val="24"/>
        </w:rPr>
        <w:t xml:space="preserve">　　</w:t>
      </w:r>
      <w:r w:rsidRPr="007F6575">
        <w:rPr>
          <w:rFonts w:hint="eastAsia"/>
          <w:kern w:val="0"/>
          <w:sz w:val="24"/>
        </w:rPr>
        <w:t xml:space="preserve">　</w:t>
      </w:r>
      <w:r w:rsidR="009368BD" w:rsidRPr="007F6575">
        <w:rPr>
          <w:rFonts w:hint="eastAsia"/>
          <w:kern w:val="0"/>
          <w:sz w:val="24"/>
        </w:rPr>
        <w:t xml:space="preserve">　　　　</w:t>
      </w:r>
      <w:r w:rsidRPr="007F6575">
        <w:rPr>
          <w:rFonts w:hint="eastAsia"/>
          <w:kern w:val="0"/>
          <w:sz w:val="24"/>
        </w:rPr>
        <w:t xml:space="preserve">　　　　　　　</w:t>
      </w:r>
      <w:r w:rsidR="009368BD" w:rsidRPr="007F6575">
        <w:rPr>
          <w:rFonts w:hint="eastAsia"/>
          <w:kern w:val="0"/>
          <w:sz w:val="24"/>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60"/>
      </w:tblGrid>
      <w:tr w:rsidR="00E279D8" w:rsidRPr="007F6575" w14:paraId="07E7DD56" w14:textId="77777777" w:rsidTr="00F76BD1">
        <w:tc>
          <w:tcPr>
            <w:tcW w:w="2093" w:type="dxa"/>
            <w:tcBorders>
              <w:bottom w:val="nil"/>
            </w:tcBorders>
            <w:shd w:val="clear" w:color="auto" w:fill="auto"/>
          </w:tcPr>
          <w:p w14:paraId="3365F14F" w14:textId="77777777" w:rsidR="00E279D8" w:rsidRPr="007F6575" w:rsidRDefault="00E279D8" w:rsidP="00F76BD1">
            <w:pPr>
              <w:snapToGrid w:val="0"/>
              <w:jc w:val="left"/>
              <w:rPr>
                <w:kern w:val="0"/>
                <w:sz w:val="24"/>
              </w:rPr>
            </w:pPr>
            <w:r w:rsidRPr="007F6575">
              <w:rPr>
                <w:rFonts w:hint="eastAsia"/>
                <w:kern w:val="0"/>
                <w:sz w:val="24"/>
              </w:rPr>
              <w:t>外来受付</w:t>
            </w:r>
          </w:p>
        </w:tc>
        <w:tc>
          <w:tcPr>
            <w:tcW w:w="3260" w:type="dxa"/>
            <w:tcBorders>
              <w:bottom w:val="nil"/>
            </w:tcBorders>
            <w:shd w:val="clear" w:color="auto" w:fill="auto"/>
          </w:tcPr>
          <w:p w14:paraId="68E738AA" w14:textId="77777777" w:rsidR="00E279D8" w:rsidRPr="007F6575" w:rsidRDefault="00E279D8" w:rsidP="00F76BD1">
            <w:pPr>
              <w:snapToGrid w:val="0"/>
              <w:jc w:val="left"/>
              <w:rPr>
                <w:kern w:val="0"/>
                <w:sz w:val="24"/>
              </w:rPr>
            </w:pPr>
            <w:r w:rsidRPr="007F6575">
              <w:rPr>
                <w:rFonts w:hint="eastAsia"/>
                <w:kern w:val="0"/>
                <w:sz w:val="24"/>
              </w:rPr>
              <w:t>Ａ～Ｆブロック</w:t>
            </w:r>
          </w:p>
          <w:p w14:paraId="0975D137" w14:textId="77777777" w:rsidR="00EE7BFC" w:rsidRPr="007F6575" w:rsidRDefault="00EE7BFC" w:rsidP="00F76BD1">
            <w:pPr>
              <w:snapToGrid w:val="0"/>
              <w:jc w:val="left"/>
              <w:rPr>
                <w:kern w:val="0"/>
                <w:sz w:val="24"/>
              </w:rPr>
            </w:pPr>
            <w:r w:rsidRPr="007F6575">
              <w:rPr>
                <w:rFonts w:hint="eastAsia"/>
                <w:kern w:val="0"/>
                <w:sz w:val="24"/>
              </w:rPr>
              <w:t>リハビリテーション受付</w:t>
            </w:r>
          </w:p>
        </w:tc>
      </w:tr>
      <w:tr w:rsidR="00E279D8" w:rsidRPr="007F6575" w14:paraId="487648D8" w14:textId="77777777" w:rsidTr="00F76BD1">
        <w:tc>
          <w:tcPr>
            <w:tcW w:w="2093" w:type="dxa"/>
            <w:tcBorders>
              <w:top w:val="nil"/>
              <w:bottom w:val="nil"/>
            </w:tcBorders>
            <w:shd w:val="clear" w:color="auto" w:fill="auto"/>
          </w:tcPr>
          <w:p w14:paraId="6522E21D" w14:textId="77777777" w:rsidR="00E279D8" w:rsidRPr="007F6575" w:rsidRDefault="00E279D8" w:rsidP="00F76BD1">
            <w:pPr>
              <w:snapToGrid w:val="0"/>
              <w:jc w:val="left"/>
              <w:rPr>
                <w:kern w:val="0"/>
                <w:sz w:val="24"/>
              </w:rPr>
            </w:pPr>
          </w:p>
        </w:tc>
        <w:tc>
          <w:tcPr>
            <w:tcW w:w="3260" w:type="dxa"/>
            <w:tcBorders>
              <w:top w:val="nil"/>
              <w:bottom w:val="nil"/>
            </w:tcBorders>
            <w:shd w:val="clear" w:color="auto" w:fill="auto"/>
          </w:tcPr>
          <w:p w14:paraId="06496362" w14:textId="77777777" w:rsidR="00E279D8" w:rsidRPr="007F6575" w:rsidRDefault="00E279D8" w:rsidP="00F76BD1">
            <w:pPr>
              <w:snapToGrid w:val="0"/>
              <w:jc w:val="left"/>
              <w:rPr>
                <w:kern w:val="0"/>
                <w:sz w:val="24"/>
              </w:rPr>
            </w:pPr>
            <w:r w:rsidRPr="007F6575">
              <w:rPr>
                <w:rFonts w:hint="eastAsia"/>
                <w:kern w:val="0"/>
                <w:sz w:val="24"/>
              </w:rPr>
              <w:t>薬局窓口</w:t>
            </w:r>
          </w:p>
        </w:tc>
      </w:tr>
      <w:tr w:rsidR="00E279D8" w:rsidRPr="007F6575" w14:paraId="6EC88F6D" w14:textId="77777777" w:rsidTr="00F76BD1">
        <w:tc>
          <w:tcPr>
            <w:tcW w:w="2093" w:type="dxa"/>
            <w:tcBorders>
              <w:top w:val="nil"/>
              <w:bottom w:val="nil"/>
            </w:tcBorders>
            <w:shd w:val="clear" w:color="auto" w:fill="auto"/>
          </w:tcPr>
          <w:p w14:paraId="7CD560AE" w14:textId="77777777" w:rsidR="00E279D8" w:rsidRPr="007F6575" w:rsidRDefault="00E279D8" w:rsidP="00F76BD1">
            <w:pPr>
              <w:snapToGrid w:val="0"/>
              <w:jc w:val="left"/>
              <w:rPr>
                <w:kern w:val="0"/>
                <w:sz w:val="24"/>
              </w:rPr>
            </w:pPr>
          </w:p>
        </w:tc>
        <w:tc>
          <w:tcPr>
            <w:tcW w:w="3260" w:type="dxa"/>
            <w:tcBorders>
              <w:top w:val="nil"/>
              <w:bottom w:val="nil"/>
            </w:tcBorders>
            <w:shd w:val="clear" w:color="auto" w:fill="auto"/>
          </w:tcPr>
          <w:p w14:paraId="20EAE7BA" w14:textId="77777777" w:rsidR="00E279D8" w:rsidRPr="007F6575" w:rsidRDefault="00E279D8" w:rsidP="00F76BD1">
            <w:pPr>
              <w:snapToGrid w:val="0"/>
              <w:jc w:val="left"/>
              <w:rPr>
                <w:kern w:val="0"/>
                <w:sz w:val="24"/>
              </w:rPr>
            </w:pPr>
            <w:r w:rsidRPr="007F6575">
              <w:rPr>
                <w:rFonts w:hint="eastAsia"/>
                <w:kern w:val="0"/>
                <w:sz w:val="24"/>
              </w:rPr>
              <w:t>入退院窓口</w:t>
            </w:r>
          </w:p>
        </w:tc>
      </w:tr>
      <w:tr w:rsidR="00E279D8" w:rsidRPr="007F6575" w14:paraId="13A3809F" w14:textId="77777777" w:rsidTr="00F76BD1">
        <w:tc>
          <w:tcPr>
            <w:tcW w:w="2093" w:type="dxa"/>
            <w:tcBorders>
              <w:top w:val="nil"/>
              <w:bottom w:val="nil"/>
            </w:tcBorders>
            <w:shd w:val="clear" w:color="auto" w:fill="auto"/>
          </w:tcPr>
          <w:p w14:paraId="1F334608" w14:textId="77777777" w:rsidR="00E279D8" w:rsidRPr="007F6575" w:rsidRDefault="00E279D8" w:rsidP="00F76BD1">
            <w:pPr>
              <w:snapToGrid w:val="0"/>
              <w:jc w:val="left"/>
              <w:rPr>
                <w:kern w:val="0"/>
                <w:sz w:val="24"/>
              </w:rPr>
            </w:pPr>
          </w:p>
        </w:tc>
        <w:tc>
          <w:tcPr>
            <w:tcW w:w="3260" w:type="dxa"/>
            <w:tcBorders>
              <w:top w:val="nil"/>
              <w:bottom w:val="nil"/>
            </w:tcBorders>
            <w:shd w:val="clear" w:color="auto" w:fill="auto"/>
          </w:tcPr>
          <w:p w14:paraId="0D125715" w14:textId="77777777" w:rsidR="00E279D8" w:rsidRPr="007F6575" w:rsidRDefault="00E279D8" w:rsidP="00F76BD1">
            <w:pPr>
              <w:snapToGrid w:val="0"/>
              <w:jc w:val="left"/>
              <w:rPr>
                <w:kern w:val="0"/>
                <w:sz w:val="24"/>
              </w:rPr>
            </w:pPr>
            <w:r w:rsidRPr="007F6575">
              <w:rPr>
                <w:rFonts w:hint="eastAsia"/>
                <w:kern w:val="0"/>
                <w:sz w:val="24"/>
              </w:rPr>
              <w:t>地域受付</w:t>
            </w:r>
          </w:p>
        </w:tc>
      </w:tr>
      <w:tr w:rsidR="00E279D8" w:rsidRPr="007F6575" w14:paraId="081CE9FF" w14:textId="77777777" w:rsidTr="00F76BD1">
        <w:tc>
          <w:tcPr>
            <w:tcW w:w="2093" w:type="dxa"/>
            <w:tcBorders>
              <w:top w:val="nil"/>
              <w:bottom w:val="nil"/>
            </w:tcBorders>
            <w:shd w:val="clear" w:color="auto" w:fill="auto"/>
          </w:tcPr>
          <w:p w14:paraId="028A0BE3" w14:textId="77777777" w:rsidR="00E279D8" w:rsidRPr="007F6575" w:rsidRDefault="00E279D8" w:rsidP="00F76BD1">
            <w:pPr>
              <w:snapToGrid w:val="0"/>
              <w:jc w:val="left"/>
              <w:rPr>
                <w:kern w:val="0"/>
                <w:sz w:val="24"/>
              </w:rPr>
            </w:pPr>
          </w:p>
        </w:tc>
        <w:tc>
          <w:tcPr>
            <w:tcW w:w="3260" w:type="dxa"/>
            <w:tcBorders>
              <w:top w:val="nil"/>
              <w:bottom w:val="nil"/>
            </w:tcBorders>
            <w:shd w:val="clear" w:color="auto" w:fill="auto"/>
          </w:tcPr>
          <w:p w14:paraId="04F6B8D1" w14:textId="77777777" w:rsidR="00E279D8" w:rsidRPr="007F6575" w:rsidRDefault="00E279D8" w:rsidP="00F76BD1">
            <w:pPr>
              <w:snapToGrid w:val="0"/>
              <w:jc w:val="left"/>
              <w:rPr>
                <w:kern w:val="0"/>
                <w:sz w:val="24"/>
              </w:rPr>
            </w:pPr>
            <w:r w:rsidRPr="007F6575">
              <w:rPr>
                <w:rFonts w:hint="eastAsia"/>
                <w:kern w:val="0"/>
                <w:sz w:val="24"/>
              </w:rPr>
              <w:t>総合案内・フロアー</w:t>
            </w:r>
          </w:p>
        </w:tc>
      </w:tr>
      <w:tr w:rsidR="00E279D8" w:rsidRPr="007F6575" w14:paraId="3657D7E2" w14:textId="77777777" w:rsidTr="00F76BD1">
        <w:tc>
          <w:tcPr>
            <w:tcW w:w="2093" w:type="dxa"/>
            <w:tcBorders>
              <w:top w:val="nil"/>
            </w:tcBorders>
            <w:shd w:val="clear" w:color="auto" w:fill="auto"/>
          </w:tcPr>
          <w:p w14:paraId="58498B5B" w14:textId="77777777" w:rsidR="00E279D8" w:rsidRPr="007F6575" w:rsidRDefault="00E279D8" w:rsidP="00F76BD1">
            <w:pPr>
              <w:snapToGrid w:val="0"/>
              <w:jc w:val="left"/>
              <w:rPr>
                <w:kern w:val="0"/>
                <w:sz w:val="24"/>
              </w:rPr>
            </w:pPr>
          </w:p>
        </w:tc>
        <w:tc>
          <w:tcPr>
            <w:tcW w:w="3260" w:type="dxa"/>
            <w:tcBorders>
              <w:top w:val="nil"/>
            </w:tcBorders>
            <w:shd w:val="clear" w:color="auto" w:fill="auto"/>
          </w:tcPr>
          <w:p w14:paraId="187407B1" w14:textId="77777777" w:rsidR="00E279D8" w:rsidRPr="007F6575" w:rsidRDefault="00E279D8" w:rsidP="00EE7BFC">
            <w:pPr>
              <w:snapToGrid w:val="0"/>
              <w:jc w:val="left"/>
              <w:rPr>
                <w:kern w:val="0"/>
                <w:sz w:val="24"/>
              </w:rPr>
            </w:pPr>
            <w:r w:rsidRPr="007F6575">
              <w:rPr>
                <w:rFonts w:hint="eastAsia"/>
                <w:kern w:val="0"/>
                <w:sz w:val="24"/>
              </w:rPr>
              <w:t>放射線</w:t>
            </w:r>
            <w:r w:rsidR="00EE7BFC" w:rsidRPr="007F6575">
              <w:rPr>
                <w:rFonts w:hint="eastAsia"/>
                <w:kern w:val="0"/>
                <w:sz w:val="24"/>
              </w:rPr>
              <w:t>部門、中央検査部門</w:t>
            </w:r>
          </w:p>
        </w:tc>
      </w:tr>
      <w:tr w:rsidR="00E279D8" w:rsidRPr="007F6575" w14:paraId="44A86F31" w14:textId="77777777" w:rsidTr="00F76BD1">
        <w:tc>
          <w:tcPr>
            <w:tcW w:w="2093" w:type="dxa"/>
            <w:tcBorders>
              <w:bottom w:val="single" w:sz="4" w:space="0" w:color="auto"/>
            </w:tcBorders>
            <w:shd w:val="clear" w:color="auto" w:fill="auto"/>
          </w:tcPr>
          <w:p w14:paraId="6301D6FC" w14:textId="77777777" w:rsidR="00E279D8" w:rsidRPr="007F6575" w:rsidRDefault="00E279D8" w:rsidP="00F76BD1">
            <w:pPr>
              <w:snapToGrid w:val="0"/>
              <w:jc w:val="left"/>
              <w:rPr>
                <w:kern w:val="0"/>
                <w:sz w:val="24"/>
              </w:rPr>
            </w:pPr>
            <w:r w:rsidRPr="007F6575">
              <w:rPr>
                <w:rFonts w:hint="eastAsia"/>
                <w:kern w:val="0"/>
                <w:sz w:val="24"/>
              </w:rPr>
              <w:t>カルテ室</w:t>
            </w:r>
          </w:p>
        </w:tc>
        <w:tc>
          <w:tcPr>
            <w:tcW w:w="3260" w:type="dxa"/>
            <w:tcBorders>
              <w:bottom w:val="single" w:sz="4" w:space="0" w:color="auto"/>
            </w:tcBorders>
            <w:shd w:val="clear" w:color="auto" w:fill="auto"/>
          </w:tcPr>
          <w:p w14:paraId="58A1723D" w14:textId="77777777" w:rsidR="00E279D8" w:rsidRPr="007F6575" w:rsidRDefault="00DF22A7" w:rsidP="00F76BD1">
            <w:pPr>
              <w:snapToGrid w:val="0"/>
              <w:jc w:val="left"/>
              <w:rPr>
                <w:kern w:val="0"/>
                <w:sz w:val="24"/>
              </w:rPr>
            </w:pPr>
            <w:r>
              <w:rPr>
                <w:rFonts w:hint="eastAsia"/>
                <w:kern w:val="0"/>
                <w:sz w:val="24"/>
              </w:rPr>
              <w:t>地下１階</w:t>
            </w:r>
          </w:p>
        </w:tc>
      </w:tr>
      <w:tr w:rsidR="00E279D8" w:rsidRPr="007F6575" w14:paraId="33555711" w14:textId="77777777" w:rsidTr="00F76BD1">
        <w:tc>
          <w:tcPr>
            <w:tcW w:w="2093" w:type="dxa"/>
            <w:tcBorders>
              <w:bottom w:val="nil"/>
            </w:tcBorders>
            <w:shd w:val="clear" w:color="auto" w:fill="auto"/>
          </w:tcPr>
          <w:p w14:paraId="0CBE8D43" w14:textId="77777777" w:rsidR="00E279D8" w:rsidRPr="007F6575" w:rsidRDefault="00E279D8" w:rsidP="00F76BD1">
            <w:pPr>
              <w:snapToGrid w:val="0"/>
              <w:jc w:val="left"/>
              <w:rPr>
                <w:kern w:val="0"/>
                <w:sz w:val="24"/>
              </w:rPr>
            </w:pPr>
            <w:r w:rsidRPr="007F6575">
              <w:rPr>
                <w:rFonts w:hint="eastAsia"/>
                <w:kern w:val="0"/>
                <w:sz w:val="24"/>
              </w:rPr>
              <w:t>医事課（入院）</w:t>
            </w:r>
          </w:p>
        </w:tc>
        <w:tc>
          <w:tcPr>
            <w:tcW w:w="3260" w:type="dxa"/>
            <w:tcBorders>
              <w:bottom w:val="nil"/>
            </w:tcBorders>
            <w:shd w:val="clear" w:color="auto" w:fill="auto"/>
          </w:tcPr>
          <w:p w14:paraId="053DEA62" w14:textId="77777777" w:rsidR="00E279D8" w:rsidRPr="007F6575" w:rsidRDefault="00EE7BFC" w:rsidP="00EE7BFC">
            <w:pPr>
              <w:snapToGrid w:val="0"/>
              <w:jc w:val="left"/>
              <w:rPr>
                <w:kern w:val="0"/>
                <w:sz w:val="24"/>
              </w:rPr>
            </w:pPr>
            <w:r w:rsidRPr="007F6575">
              <w:rPr>
                <w:rFonts w:hint="eastAsia"/>
                <w:kern w:val="0"/>
                <w:sz w:val="24"/>
              </w:rPr>
              <w:t>救急病棟</w:t>
            </w:r>
          </w:p>
        </w:tc>
      </w:tr>
      <w:tr w:rsidR="00E279D8" w:rsidRPr="007F6575" w14:paraId="648D3F39" w14:textId="77777777" w:rsidTr="00F76BD1">
        <w:tc>
          <w:tcPr>
            <w:tcW w:w="2093" w:type="dxa"/>
            <w:tcBorders>
              <w:top w:val="nil"/>
              <w:bottom w:val="nil"/>
            </w:tcBorders>
            <w:shd w:val="clear" w:color="auto" w:fill="auto"/>
          </w:tcPr>
          <w:p w14:paraId="6BF9FA1E" w14:textId="77777777" w:rsidR="00E279D8" w:rsidRPr="007F6575" w:rsidRDefault="00E279D8" w:rsidP="00F76BD1">
            <w:pPr>
              <w:snapToGrid w:val="0"/>
              <w:jc w:val="left"/>
              <w:rPr>
                <w:kern w:val="0"/>
                <w:sz w:val="24"/>
              </w:rPr>
            </w:pPr>
          </w:p>
        </w:tc>
        <w:tc>
          <w:tcPr>
            <w:tcW w:w="3260" w:type="dxa"/>
            <w:tcBorders>
              <w:top w:val="nil"/>
              <w:bottom w:val="nil"/>
            </w:tcBorders>
            <w:shd w:val="clear" w:color="auto" w:fill="auto"/>
          </w:tcPr>
          <w:p w14:paraId="6FFD5405" w14:textId="77777777" w:rsidR="00E279D8" w:rsidRPr="007F6575" w:rsidRDefault="00072533" w:rsidP="00F76BD1">
            <w:pPr>
              <w:snapToGrid w:val="0"/>
              <w:jc w:val="left"/>
              <w:rPr>
                <w:kern w:val="0"/>
                <w:sz w:val="24"/>
              </w:rPr>
            </w:pPr>
            <w:r>
              <w:rPr>
                <w:rFonts w:hint="eastAsia"/>
                <w:kern w:val="0"/>
                <w:sz w:val="24"/>
              </w:rPr>
              <w:t>集中治療室(３階)</w:t>
            </w:r>
          </w:p>
        </w:tc>
      </w:tr>
      <w:tr w:rsidR="00E279D8" w:rsidRPr="007F6575" w14:paraId="1164D49D" w14:textId="77777777" w:rsidTr="00F76BD1">
        <w:tc>
          <w:tcPr>
            <w:tcW w:w="2093" w:type="dxa"/>
            <w:tcBorders>
              <w:top w:val="nil"/>
              <w:bottom w:val="single" w:sz="4" w:space="0" w:color="auto"/>
            </w:tcBorders>
            <w:shd w:val="clear" w:color="auto" w:fill="auto"/>
          </w:tcPr>
          <w:p w14:paraId="19BF4DD8" w14:textId="77777777" w:rsidR="00E279D8" w:rsidRPr="007F6575" w:rsidRDefault="00E279D8" w:rsidP="00F76BD1">
            <w:pPr>
              <w:snapToGrid w:val="0"/>
              <w:jc w:val="left"/>
              <w:rPr>
                <w:kern w:val="0"/>
                <w:sz w:val="24"/>
              </w:rPr>
            </w:pPr>
          </w:p>
        </w:tc>
        <w:tc>
          <w:tcPr>
            <w:tcW w:w="3260" w:type="dxa"/>
            <w:tcBorders>
              <w:top w:val="nil"/>
              <w:bottom w:val="single" w:sz="4" w:space="0" w:color="auto"/>
            </w:tcBorders>
            <w:shd w:val="clear" w:color="auto" w:fill="auto"/>
          </w:tcPr>
          <w:p w14:paraId="5B1A0CAB" w14:textId="77777777" w:rsidR="00E279D8" w:rsidRPr="007F6575" w:rsidRDefault="00072533" w:rsidP="00F76BD1">
            <w:pPr>
              <w:snapToGrid w:val="0"/>
              <w:jc w:val="left"/>
              <w:rPr>
                <w:kern w:val="0"/>
                <w:sz w:val="24"/>
              </w:rPr>
            </w:pPr>
            <w:r>
              <w:rPr>
                <w:rFonts w:hint="eastAsia"/>
                <w:kern w:val="0"/>
                <w:sz w:val="24"/>
              </w:rPr>
              <w:t>中央</w:t>
            </w:r>
            <w:r w:rsidR="002D5A0C" w:rsidRPr="007F6575">
              <w:rPr>
                <w:rFonts w:hint="eastAsia"/>
                <w:kern w:val="0"/>
                <w:sz w:val="24"/>
              </w:rPr>
              <w:t>手術室</w:t>
            </w:r>
            <w:r>
              <w:rPr>
                <w:rFonts w:hint="eastAsia"/>
                <w:kern w:val="0"/>
                <w:sz w:val="24"/>
              </w:rPr>
              <w:t>(３階)</w:t>
            </w:r>
          </w:p>
        </w:tc>
      </w:tr>
      <w:tr w:rsidR="00E279D8" w:rsidRPr="007F6575" w14:paraId="1AB1F5C2" w14:textId="77777777" w:rsidTr="00F76BD1">
        <w:tc>
          <w:tcPr>
            <w:tcW w:w="2093" w:type="dxa"/>
            <w:tcBorders>
              <w:bottom w:val="nil"/>
            </w:tcBorders>
            <w:shd w:val="clear" w:color="auto" w:fill="auto"/>
          </w:tcPr>
          <w:p w14:paraId="643D525D" w14:textId="77777777" w:rsidR="00E279D8" w:rsidRPr="007F6575" w:rsidRDefault="002D5A0C" w:rsidP="00F76BD1">
            <w:pPr>
              <w:snapToGrid w:val="0"/>
              <w:jc w:val="left"/>
              <w:rPr>
                <w:kern w:val="0"/>
                <w:sz w:val="24"/>
              </w:rPr>
            </w:pPr>
            <w:r w:rsidRPr="007F6575">
              <w:rPr>
                <w:rFonts w:hint="eastAsia"/>
                <w:kern w:val="0"/>
                <w:sz w:val="24"/>
              </w:rPr>
              <w:t>医事課（外来）</w:t>
            </w:r>
          </w:p>
        </w:tc>
        <w:tc>
          <w:tcPr>
            <w:tcW w:w="3260" w:type="dxa"/>
            <w:tcBorders>
              <w:bottom w:val="nil"/>
            </w:tcBorders>
            <w:shd w:val="clear" w:color="auto" w:fill="auto"/>
          </w:tcPr>
          <w:p w14:paraId="1F8DB6FE" w14:textId="77777777" w:rsidR="00E279D8" w:rsidRPr="007F6575" w:rsidRDefault="002D5A0C" w:rsidP="00F76BD1">
            <w:pPr>
              <w:snapToGrid w:val="0"/>
              <w:jc w:val="left"/>
              <w:rPr>
                <w:kern w:val="0"/>
                <w:sz w:val="24"/>
              </w:rPr>
            </w:pPr>
            <w:r w:rsidRPr="007F6575">
              <w:rPr>
                <w:rFonts w:hint="eastAsia"/>
                <w:kern w:val="0"/>
                <w:sz w:val="24"/>
              </w:rPr>
              <w:t>保険証確認</w:t>
            </w:r>
          </w:p>
        </w:tc>
      </w:tr>
      <w:tr w:rsidR="00E279D8" w:rsidRPr="007F6575" w14:paraId="55DC4A7D" w14:textId="77777777" w:rsidTr="00F76BD1">
        <w:tc>
          <w:tcPr>
            <w:tcW w:w="2093" w:type="dxa"/>
            <w:tcBorders>
              <w:top w:val="nil"/>
              <w:bottom w:val="nil"/>
            </w:tcBorders>
            <w:shd w:val="clear" w:color="auto" w:fill="auto"/>
          </w:tcPr>
          <w:p w14:paraId="382DD1E5" w14:textId="77777777" w:rsidR="00E279D8" w:rsidRPr="007F6575" w:rsidRDefault="00E279D8" w:rsidP="00F76BD1">
            <w:pPr>
              <w:snapToGrid w:val="0"/>
              <w:jc w:val="left"/>
              <w:rPr>
                <w:kern w:val="0"/>
                <w:sz w:val="24"/>
              </w:rPr>
            </w:pPr>
          </w:p>
        </w:tc>
        <w:tc>
          <w:tcPr>
            <w:tcW w:w="3260" w:type="dxa"/>
            <w:tcBorders>
              <w:top w:val="nil"/>
              <w:bottom w:val="nil"/>
            </w:tcBorders>
            <w:shd w:val="clear" w:color="auto" w:fill="auto"/>
          </w:tcPr>
          <w:p w14:paraId="50D9FD6E" w14:textId="77777777" w:rsidR="00E279D8" w:rsidRPr="007F6575" w:rsidRDefault="002D5A0C" w:rsidP="00F76BD1">
            <w:pPr>
              <w:snapToGrid w:val="0"/>
              <w:jc w:val="left"/>
              <w:rPr>
                <w:kern w:val="0"/>
                <w:sz w:val="24"/>
              </w:rPr>
            </w:pPr>
            <w:r w:rsidRPr="007F6575">
              <w:rPr>
                <w:rFonts w:hint="eastAsia"/>
                <w:kern w:val="0"/>
                <w:sz w:val="24"/>
              </w:rPr>
              <w:t>入外会計係</w:t>
            </w:r>
          </w:p>
        </w:tc>
      </w:tr>
      <w:tr w:rsidR="00E279D8" w:rsidRPr="007F6575" w14:paraId="76027D4F" w14:textId="77777777" w:rsidTr="00F76BD1">
        <w:tc>
          <w:tcPr>
            <w:tcW w:w="2093" w:type="dxa"/>
            <w:tcBorders>
              <w:top w:val="nil"/>
              <w:bottom w:val="nil"/>
            </w:tcBorders>
            <w:shd w:val="clear" w:color="auto" w:fill="auto"/>
          </w:tcPr>
          <w:p w14:paraId="7F227BF7" w14:textId="77777777" w:rsidR="00E279D8" w:rsidRPr="007F6575" w:rsidRDefault="00E279D8" w:rsidP="00F76BD1">
            <w:pPr>
              <w:snapToGrid w:val="0"/>
              <w:jc w:val="left"/>
              <w:rPr>
                <w:kern w:val="0"/>
                <w:sz w:val="24"/>
              </w:rPr>
            </w:pPr>
          </w:p>
        </w:tc>
        <w:tc>
          <w:tcPr>
            <w:tcW w:w="3260" w:type="dxa"/>
            <w:tcBorders>
              <w:top w:val="nil"/>
              <w:bottom w:val="nil"/>
            </w:tcBorders>
            <w:shd w:val="clear" w:color="auto" w:fill="auto"/>
          </w:tcPr>
          <w:p w14:paraId="68FABBC6" w14:textId="77777777" w:rsidR="00E279D8" w:rsidRPr="007F6575" w:rsidRDefault="002D5A0C" w:rsidP="00F76BD1">
            <w:pPr>
              <w:snapToGrid w:val="0"/>
              <w:jc w:val="left"/>
              <w:rPr>
                <w:kern w:val="0"/>
                <w:sz w:val="24"/>
              </w:rPr>
            </w:pPr>
            <w:r w:rsidRPr="007F6575">
              <w:rPr>
                <w:rFonts w:hint="eastAsia"/>
                <w:kern w:val="0"/>
                <w:sz w:val="24"/>
              </w:rPr>
              <w:t>証明書窓口</w:t>
            </w:r>
          </w:p>
        </w:tc>
      </w:tr>
      <w:tr w:rsidR="00E279D8" w:rsidRPr="007F6575" w14:paraId="01CE2291" w14:textId="77777777" w:rsidTr="00F76BD1">
        <w:tc>
          <w:tcPr>
            <w:tcW w:w="2093" w:type="dxa"/>
            <w:tcBorders>
              <w:top w:val="nil"/>
              <w:bottom w:val="nil"/>
            </w:tcBorders>
            <w:shd w:val="clear" w:color="auto" w:fill="auto"/>
          </w:tcPr>
          <w:p w14:paraId="588E2C7E" w14:textId="77777777" w:rsidR="00E279D8" w:rsidRPr="007F6575" w:rsidRDefault="00E279D8" w:rsidP="00F76BD1">
            <w:pPr>
              <w:snapToGrid w:val="0"/>
              <w:jc w:val="left"/>
              <w:rPr>
                <w:kern w:val="0"/>
                <w:sz w:val="24"/>
              </w:rPr>
            </w:pPr>
          </w:p>
        </w:tc>
        <w:tc>
          <w:tcPr>
            <w:tcW w:w="3260" w:type="dxa"/>
            <w:tcBorders>
              <w:top w:val="nil"/>
              <w:bottom w:val="nil"/>
            </w:tcBorders>
            <w:shd w:val="clear" w:color="auto" w:fill="auto"/>
          </w:tcPr>
          <w:p w14:paraId="614DD415" w14:textId="77777777" w:rsidR="00E279D8" w:rsidRPr="007F6575" w:rsidRDefault="002D5A0C" w:rsidP="00F76BD1">
            <w:pPr>
              <w:snapToGrid w:val="0"/>
              <w:jc w:val="left"/>
              <w:rPr>
                <w:kern w:val="0"/>
                <w:sz w:val="24"/>
              </w:rPr>
            </w:pPr>
            <w:r w:rsidRPr="007F6575">
              <w:rPr>
                <w:rFonts w:hint="eastAsia"/>
                <w:kern w:val="0"/>
                <w:sz w:val="24"/>
              </w:rPr>
              <w:t>初再診</w:t>
            </w:r>
          </w:p>
        </w:tc>
      </w:tr>
      <w:tr w:rsidR="00E279D8" w:rsidRPr="007F6575" w14:paraId="26872819" w14:textId="77777777" w:rsidTr="00F76BD1">
        <w:tc>
          <w:tcPr>
            <w:tcW w:w="2093" w:type="dxa"/>
            <w:tcBorders>
              <w:top w:val="nil"/>
              <w:bottom w:val="nil"/>
            </w:tcBorders>
            <w:shd w:val="clear" w:color="auto" w:fill="auto"/>
          </w:tcPr>
          <w:p w14:paraId="5C10CE98" w14:textId="77777777" w:rsidR="00E279D8" w:rsidRPr="007F6575" w:rsidRDefault="00E279D8" w:rsidP="00F76BD1">
            <w:pPr>
              <w:snapToGrid w:val="0"/>
              <w:jc w:val="left"/>
              <w:rPr>
                <w:kern w:val="0"/>
                <w:sz w:val="24"/>
              </w:rPr>
            </w:pPr>
          </w:p>
        </w:tc>
        <w:tc>
          <w:tcPr>
            <w:tcW w:w="3260" w:type="dxa"/>
            <w:tcBorders>
              <w:top w:val="nil"/>
              <w:bottom w:val="nil"/>
            </w:tcBorders>
            <w:shd w:val="clear" w:color="auto" w:fill="auto"/>
          </w:tcPr>
          <w:p w14:paraId="0BD286B9" w14:textId="77777777" w:rsidR="00E279D8" w:rsidRPr="007F6575" w:rsidRDefault="002D5A0C" w:rsidP="00F76BD1">
            <w:pPr>
              <w:snapToGrid w:val="0"/>
              <w:jc w:val="left"/>
              <w:rPr>
                <w:kern w:val="0"/>
                <w:sz w:val="24"/>
              </w:rPr>
            </w:pPr>
            <w:r w:rsidRPr="007F6575">
              <w:rPr>
                <w:rFonts w:hint="eastAsia"/>
                <w:kern w:val="0"/>
                <w:sz w:val="24"/>
              </w:rPr>
              <w:t>予約センター</w:t>
            </w:r>
          </w:p>
        </w:tc>
      </w:tr>
      <w:tr w:rsidR="00E279D8" w:rsidRPr="007F6575" w14:paraId="2834179F" w14:textId="77777777" w:rsidTr="00F76BD1">
        <w:tc>
          <w:tcPr>
            <w:tcW w:w="2093" w:type="dxa"/>
            <w:tcBorders>
              <w:top w:val="nil"/>
            </w:tcBorders>
            <w:shd w:val="clear" w:color="auto" w:fill="auto"/>
          </w:tcPr>
          <w:p w14:paraId="2A1A0619" w14:textId="77777777" w:rsidR="00E279D8" w:rsidRPr="007F6575" w:rsidRDefault="00E279D8" w:rsidP="00F76BD1">
            <w:pPr>
              <w:snapToGrid w:val="0"/>
              <w:jc w:val="left"/>
              <w:rPr>
                <w:kern w:val="0"/>
                <w:sz w:val="24"/>
              </w:rPr>
            </w:pPr>
          </w:p>
        </w:tc>
        <w:tc>
          <w:tcPr>
            <w:tcW w:w="3260" w:type="dxa"/>
            <w:tcBorders>
              <w:top w:val="nil"/>
            </w:tcBorders>
            <w:shd w:val="clear" w:color="auto" w:fill="auto"/>
          </w:tcPr>
          <w:p w14:paraId="4368BDB4" w14:textId="77777777" w:rsidR="00E279D8" w:rsidRDefault="002D5A0C" w:rsidP="00F76BD1">
            <w:pPr>
              <w:snapToGrid w:val="0"/>
              <w:jc w:val="left"/>
              <w:rPr>
                <w:kern w:val="0"/>
                <w:sz w:val="24"/>
              </w:rPr>
            </w:pPr>
            <w:r w:rsidRPr="007F6575">
              <w:rPr>
                <w:rFonts w:hint="eastAsia"/>
                <w:kern w:val="0"/>
                <w:sz w:val="24"/>
              </w:rPr>
              <w:t>未収担当</w:t>
            </w:r>
          </w:p>
          <w:p w14:paraId="24428D51" w14:textId="77777777" w:rsidR="00DF22A7" w:rsidRPr="007F6575" w:rsidRDefault="00DF22A7" w:rsidP="00F76BD1">
            <w:pPr>
              <w:snapToGrid w:val="0"/>
              <w:jc w:val="left"/>
              <w:rPr>
                <w:kern w:val="0"/>
                <w:sz w:val="24"/>
              </w:rPr>
            </w:pPr>
            <w:r>
              <w:rPr>
                <w:rFonts w:hint="eastAsia"/>
                <w:kern w:val="0"/>
                <w:sz w:val="24"/>
              </w:rPr>
              <w:t>健診センター</w:t>
            </w:r>
          </w:p>
        </w:tc>
      </w:tr>
      <w:tr w:rsidR="00E279D8" w:rsidRPr="007F6575" w14:paraId="0EB74800" w14:textId="77777777" w:rsidTr="00F76BD1">
        <w:tc>
          <w:tcPr>
            <w:tcW w:w="2093" w:type="dxa"/>
            <w:shd w:val="clear" w:color="auto" w:fill="auto"/>
          </w:tcPr>
          <w:p w14:paraId="717AF544" w14:textId="77777777" w:rsidR="00E279D8" w:rsidRPr="007F6575" w:rsidRDefault="002D5A0C" w:rsidP="00F76BD1">
            <w:pPr>
              <w:snapToGrid w:val="0"/>
              <w:jc w:val="left"/>
              <w:rPr>
                <w:kern w:val="0"/>
                <w:sz w:val="24"/>
              </w:rPr>
            </w:pPr>
            <w:r w:rsidRPr="007F6575">
              <w:rPr>
                <w:rFonts w:hint="eastAsia"/>
                <w:kern w:val="0"/>
                <w:sz w:val="24"/>
              </w:rPr>
              <w:t>救急受付</w:t>
            </w:r>
          </w:p>
        </w:tc>
        <w:tc>
          <w:tcPr>
            <w:tcW w:w="3260" w:type="dxa"/>
            <w:shd w:val="clear" w:color="auto" w:fill="auto"/>
          </w:tcPr>
          <w:p w14:paraId="15202EFC" w14:textId="77777777" w:rsidR="00E279D8" w:rsidRPr="007F6575" w:rsidRDefault="00E279D8" w:rsidP="00F76BD1">
            <w:pPr>
              <w:snapToGrid w:val="0"/>
              <w:jc w:val="left"/>
              <w:rPr>
                <w:kern w:val="0"/>
                <w:sz w:val="24"/>
              </w:rPr>
            </w:pPr>
          </w:p>
        </w:tc>
      </w:tr>
    </w:tbl>
    <w:p w14:paraId="2851E24C" w14:textId="77777777" w:rsidR="00FA2EBC" w:rsidRPr="007F6575" w:rsidRDefault="00FA2EBC" w:rsidP="00414A91">
      <w:pPr>
        <w:snapToGrid w:val="0"/>
        <w:jc w:val="left"/>
        <w:rPr>
          <w:b/>
          <w:kern w:val="0"/>
          <w:sz w:val="24"/>
        </w:rPr>
      </w:pPr>
      <w:r w:rsidRPr="007F6575">
        <w:rPr>
          <w:rFonts w:hint="eastAsia"/>
          <w:b/>
          <w:kern w:val="0"/>
          <w:sz w:val="24"/>
        </w:rPr>
        <w:t xml:space="preserve">　</w:t>
      </w:r>
    </w:p>
    <w:p w14:paraId="71E321E0" w14:textId="77777777" w:rsidR="00377D88" w:rsidRPr="00DF22A7" w:rsidRDefault="00377D88" w:rsidP="00DF22A7">
      <w:pPr>
        <w:snapToGrid w:val="0"/>
        <w:jc w:val="left"/>
        <w:rPr>
          <w:kern w:val="0"/>
          <w:sz w:val="24"/>
          <w:highlight w:val="yellow"/>
        </w:rPr>
      </w:pPr>
    </w:p>
    <w:p w14:paraId="31978570" w14:textId="77777777" w:rsidR="00377D88" w:rsidRDefault="00377D88" w:rsidP="00414A91">
      <w:pPr>
        <w:snapToGrid w:val="0"/>
        <w:jc w:val="left"/>
        <w:rPr>
          <w:kern w:val="0"/>
          <w:sz w:val="24"/>
          <w:highlight w:val="yellow"/>
        </w:rPr>
      </w:pPr>
    </w:p>
    <w:p w14:paraId="1CE6E54B" w14:textId="77777777" w:rsidR="00377D88" w:rsidRDefault="00377D88" w:rsidP="00414A91">
      <w:pPr>
        <w:snapToGrid w:val="0"/>
        <w:jc w:val="left"/>
        <w:rPr>
          <w:kern w:val="0"/>
          <w:sz w:val="24"/>
          <w:highlight w:val="yellow"/>
        </w:rPr>
      </w:pPr>
    </w:p>
    <w:p w14:paraId="60F72C49" w14:textId="77777777" w:rsidR="00377D88" w:rsidRDefault="00377D88" w:rsidP="00414A91">
      <w:pPr>
        <w:snapToGrid w:val="0"/>
        <w:jc w:val="left"/>
        <w:rPr>
          <w:kern w:val="0"/>
          <w:sz w:val="24"/>
          <w:highlight w:val="yellow"/>
        </w:rPr>
      </w:pPr>
    </w:p>
    <w:p w14:paraId="056AD5A6" w14:textId="77777777" w:rsidR="00377D88" w:rsidRDefault="00377D88" w:rsidP="00414A91">
      <w:pPr>
        <w:snapToGrid w:val="0"/>
        <w:jc w:val="left"/>
        <w:rPr>
          <w:kern w:val="0"/>
          <w:sz w:val="24"/>
          <w:highlight w:val="yellow"/>
        </w:rPr>
      </w:pPr>
    </w:p>
    <w:p w14:paraId="6E92EEB5" w14:textId="77777777" w:rsidR="00377D88" w:rsidRDefault="00377D88" w:rsidP="00414A91">
      <w:pPr>
        <w:snapToGrid w:val="0"/>
        <w:jc w:val="left"/>
        <w:rPr>
          <w:kern w:val="0"/>
          <w:sz w:val="24"/>
          <w:highlight w:val="yellow"/>
        </w:rPr>
      </w:pPr>
    </w:p>
    <w:p w14:paraId="15DC98CE" w14:textId="77777777" w:rsidR="00377D88" w:rsidRDefault="00377D88" w:rsidP="00414A91">
      <w:pPr>
        <w:snapToGrid w:val="0"/>
        <w:jc w:val="left"/>
        <w:rPr>
          <w:kern w:val="0"/>
          <w:sz w:val="24"/>
          <w:highlight w:val="yellow"/>
        </w:rPr>
      </w:pPr>
    </w:p>
    <w:p w14:paraId="4ADEE4D6" w14:textId="77777777" w:rsidR="00377D88" w:rsidRDefault="00377D88" w:rsidP="00414A91">
      <w:pPr>
        <w:snapToGrid w:val="0"/>
        <w:jc w:val="left"/>
        <w:rPr>
          <w:kern w:val="0"/>
          <w:sz w:val="24"/>
          <w:highlight w:val="yellow"/>
        </w:rPr>
      </w:pPr>
    </w:p>
    <w:p w14:paraId="6E5C0B78" w14:textId="77777777" w:rsidR="00B27924" w:rsidRDefault="00B27924" w:rsidP="00414A91">
      <w:pPr>
        <w:snapToGrid w:val="0"/>
        <w:jc w:val="left"/>
        <w:rPr>
          <w:kern w:val="0"/>
          <w:sz w:val="24"/>
          <w:highlight w:val="yellow"/>
        </w:rPr>
      </w:pPr>
    </w:p>
    <w:p w14:paraId="5E90B02A" w14:textId="77777777" w:rsidR="00B27924" w:rsidRDefault="00B27924" w:rsidP="00414A91">
      <w:pPr>
        <w:snapToGrid w:val="0"/>
        <w:jc w:val="left"/>
        <w:rPr>
          <w:kern w:val="0"/>
          <w:sz w:val="24"/>
          <w:highlight w:val="yellow"/>
        </w:rPr>
      </w:pPr>
    </w:p>
    <w:p w14:paraId="2C99B466" w14:textId="77777777" w:rsidR="00B27924" w:rsidRPr="00377D88" w:rsidRDefault="00B27924" w:rsidP="00414A91">
      <w:pPr>
        <w:snapToGrid w:val="0"/>
        <w:jc w:val="left"/>
        <w:rPr>
          <w:rFonts w:hint="eastAsia"/>
          <w:kern w:val="0"/>
          <w:sz w:val="24"/>
          <w:highlight w:val="yellow"/>
        </w:rPr>
      </w:pPr>
    </w:p>
    <w:p w14:paraId="63FDC2F3" w14:textId="77777777" w:rsidR="004057A3" w:rsidRDefault="00414A91" w:rsidP="00F43CC2">
      <w:pPr>
        <w:jc w:val="left"/>
        <w:rPr>
          <w:b/>
          <w:kern w:val="0"/>
          <w:sz w:val="24"/>
        </w:rPr>
      </w:pPr>
      <w:r>
        <w:rPr>
          <w:rFonts w:hint="eastAsia"/>
          <w:b/>
          <w:kern w:val="0"/>
          <w:sz w:val="24"/>
        </w:rPr>
        <w:lastRenderedPageBreak/>
        <w:t>Ⅵ．</w:t>
      </w:r>
      <w:r w:rsidR="00261F4A" w:rsidRPr="007667BB">
        <w:rPr>
          <w:rFonts w:hint="eastAsia"/>
          <w:b/>
          <w:kern w:val="0"/>
          <w:sz w:val="24"/>
        </w:rPr>
        <w:t>病院運営日時</w:t>
      </w:r>
    </w:p>
    <w:p w14:paraId="192CE2FC" w14:textId="77777777" w:rsidR="002F4564" w:rsidRPr="007667BB" w:rsidRDefault="002F4564" w:rsidP="002F4564">
      <w:pPr>
        <w:ind w:firstLine="446"/>
        <w:jc w:val="left"/>
        <w:rPr>
          <w:b/>
          <w:kern w:val="0"/>
          <w:sz w:val="24"/>
        </w:rPr>
      </w:pPr>
      <w:r w:rsidRPr="007F6575">
        <w:rPr>
          <w:rFonts w:cs="ＭＳ 明朝" w:hint="eastAsia"/>
          <w:kern w:val="0"/>
          <w:sz w:val="24"/>
          <w:szCs w:val="22"/>
        </w:rPr>
        <w:t>岸和田市の休日を定める条例（平成２年条例第</w:t>
      </w:r>
      <w:r w:rsidRPr="007F6575">
        <w:rPr>
          <w:rFonts w:cs="ＭＳ 明朝"/>
          <w:kern w:val="0"/>
          <w:sz w:val="24"/>
          <w:szCs w:val="22"/>
        </w:rPr>
        <w:t>23</w:t>
      </w:r>
      <w:r w:rsidRPr="007F6575">
        <w:rPr>
          <w:rFonts w:cs="ＭＳ 明朝" w:hint="eastAsia"/>
          <w:kern w:val="0"/>
          <w:sz w:val="24"/>
          <w:szCs w:val="22"/>
        </w:rPr>
        <w:t>号）第１条第１項に規定する休日を除く。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2866"/>
        <w:gridCol w:w="2877"/>
      </w:tblGrid>
      <w:tr w:rsidR="00615246" w:rsidRPr="007667BB" w14:paraId="0E3780BE" w14:textId="77777777" w:rsidTr="00DF22A7">
        <w:trPr>
          <w:trHeight w:val="924"/>
        </w:trPr>
        <w:tc>
          <w:tcPr>
            <w:tcW w:w="3917" w:type="dxa"/>
            <w:shd w:val="clear" w:color="auto" w:fill="D9D9D9"/>
            <w:vAlign w:val="center"/>
          </w:tcPr>
          <w:p w14:paraId="6A0C96F1" w14:textId="77777777" w:rsidR="00615246" w:rsidRPr="007667BB" w:rsidRDefault="00A806F9" w:rsidP="008B4636">
            <w:pPr>
              <w:jc w:val="left"/>
              <w:rPr>
                <w:rFonts w:hAnsi="ＭＳ 明朝"/>
                <w:sz w:val="24"/>
                <w:szCs w:val="22"/>
              </w:rPr>
            </w:pPr>
            <w:r w:rsidRPr="007667BB">
              <w:rPr>
                <w:rFonts w:hAnsi="ＭＳ 明朝" w:hint="eastAsia"/>
                <w:sz w:val="24"/>
                <w:szCs w:val="22"/>
              </w:rPr>
              <w:t>委託</w:t>
            </w:r>
            <w:r w:rsidR="00615246" w:rsidRPr="007667BB">
              <w:rPr>
                <w:rFonts w:hAnsi="ＭＳ 明朝" w:hint="eastAsia"/>
                <w:sz w:val="24"/>
                <w:szCs w:val="22"/>
              </w:rPr>
              <w:t>業務</w:t>
            </w:r>
          </w:p>
        </w:tc>
        <w:tc>
          <w:tcPr>
            <w:tcW w:w="2866" w:type="dxa"/>
            <w:shd w:val="clear" w:color="auto" w:fill="D9D9D9"/>
            <w:vAlign w:val="center"/>
          </w:tcPr>
          <w:p w14:paraId="00077AA4" w14:textId="77777777" w:rsidR="00615246" w:rsidRPr="007667BB" w:rsidRDefault="00615246" w:rsidP="003C2285">
            <w:pPr>
              <w:snapToGrid w:val="0"/>
              <w:jc w:val="center"/>
              <w:rPr>
                <w:rFonts w:hAnsi="ＭＳ 明朝"/>
                <w:sz w:val="24"/>
                <w:szCs w:val="22"/>
              </w:rPr>
            </w:pPr>
            <w:r w:rsidRPr="007667BB">
              <w:rPr>
                <w:rFonts w:hAnsi="ＭＳ 明朝" w:hint="eastAsia"/>
                <w:sz w:val="24"/>
                <w:szCs w:val="22"/>
              </w:rPr>
              <w:t>曜日</w:t>
            </w:r>
          </w:p>
        </w:tc>
        <w:tc>
          <w:tcPr>
            <w:tcW w:w="2877" w:type="dxa"/>
            <w:shd w:val="clear" w:color="auto" w:fill="D9D9D9"/>
            <w:vAlign w:val="center"/>
          </w:tcPr>
          <w:p w14:paraId="39F885F3" w14:textId="77777777" w:rsidR="00615246" w:rsidRPr="007667BB" w:rsidRDefault="00615246" w:rsidP="00010EAB">
            <w:pPr>
              <w:snapToGrid w:val="0"/>
              <w:jc w:val="center"/>
              <w:rPr>
                <w:rFonts w:hAnsi="ＭＳ 明朝"/>
                <w:sz w:val="24"/>
                <w:szCs w:val="22"/>
              </w:rPr>
            </w:pPr>
            <w:r w:rsidRPr="007667BB">
              <w:rPr>
                <w:rFonts w:hAnsi="ＭＳ 明朝" w:hint="eastAsia"/>
                <w:sz w:val="24"/>
                <w:szCs w:val="22"/>
              </w:rPr>
              <w:t>時間</w:t>
            </w:r>
          </w:p>
        </w:tc>
      </w:tr>
      <w:tr w:rsidR="00010EAB" w:rsidRPr="007667BB" w14:paraId="68D065BA" w14:textId="77777777" w:rsidTr="00DF22A7">
        <w:trPr>
          <w:trHeight w:val="836"/>
        </w:trPr>
        <w:tc>
          <w:tcPr>
            <w:tcW w:w="3917" w:type="dxa"/>
            <w:shd w:val="clear" w:color="auto" w:fill="auto"/>
            <w:vAlign w:val="center"/>
          </w:tcPr>
          <w:p w14:paraId="0252A263" w14:textId="77777777" w:rsidR="00F33A11" w:rsidRPr="007667BB" w:rsidRDefault="00466091" w:rsidP="007E3CFB">
            <w:pPr>
              <w:snapToGrid w:val="0"/>
              <w:ind w:leftChars="100" w:left="189" w:rightChars="100" w:right="189"/>
              <w:rPr>
                <w:rFonts w:hAnsi="ＭＳ 明朝"/>
                <w:sz w:val="24"/>
                <w:szCs w:val="22"/>
              </w:rPr>
            </w:pPr>
            <w:r w:rsidRPr="007667BB">
              <w:rPr>
                <w:rFonts w:hAnsi="ＭＳ 明朝" w:hint="eastAsia"/>
                <w:b/>
                <w:sz w:val="24"/>
                <w:szCs w:val="22"/>
              </w:rPr>
              <w:t>Ⅳ</w:t>
            </w:r>
            <w:r w:rsidR="00B01F89" w:rsidRPr="007667BB">
              <w:rPr>
                <w:rFonts w:hAnsi="ＭＳ 明朝" w:hint="eastAsia"/>
                <w:sz w:val="24"/>
                <w:szCs w:val="22"/>
              </w:rPr>
              <w:t>－</w:t>
            </w:r>
            <w:r w:rsidRPr="007667BB">
              <w:rPr>
                <w:rFonts w:hAnsi="ＭＳ 明朝" w:hint="eastAsia"/>
                <w:sz w:val="24"/>
                <w:szCs w:val="22"/>
              </w:rPr>
              <w:t>１</w:t>
            </w:r>
          </w:p>
          <w:p w14:paraId="372C6DA2" w14:textId="77777777" w:rsidR="007428D3" w:rsidRPr="007667BB" w:rsidRDefault="00BC3A98" w:rsidP="00692428">
            <w:pPr>
              <w:snapToGrid w:val="0"/>
              <w:ind w:leftChars="100" w:left="189" w:rightChars="100" w:right="189"/>
              <w:rPr>
                <w:rFonts w:hAnsi="ＭＳ 明朝"/>
                <w:sz w:val="24"/>
                <w:szCs w:val="22"/>
              </w:rPr>
            </w:pPr>
            <w:r w:rsidRPr="007667BB">
              <w:rPr>
                <w:rFonts w:hAnsi="ＭＳ 明朝" w:hint="eastAsia"/>
                <w:b/>
                <w:sz w:val="24"/>
                <w:szCs w:val="22"/>
              </w:rPr>
              <w:t>Ⅳ</w:t>
            </w:r>
            <w:r w:rsidR="00B01F89" w:rsidRPr="007667BB">
              <w:rPr>
                <w:rFonts w:hAnsi="ＭＳ 明朝" w:hint="eastAsia"/>
                <w:sz w:val="24"/>
                <w:szCs w:val="22"/>
              </w:rPr>
              <w:t>－</w:t>
            </w:r>
            <w:r w:rsidR="00466091" w:rsidRPr="007667BB">
              <w:rPr>
                <w:rFonts w:hAnsi="ＭＳ 明朝" w:hint="eastAsia"/>
                <w:sz w:val="24"/>
                <w:szCs w:val="22"/>
              </w:rPr>
              <w:t>２</w:t>
            </w:r>
          </w:p>
        </w:tc>
        <w:tc>
          <w:tcPr>
            <w:tcW w:w="5743" w:type="dxa"/>
            <w:gridSpan w:val="2"/>
            <w:shd w:val="clear" w:color="auto" w:fill="auto"/>
            <w:vAlign w:val="center"/>
          </w:tcPr>
          <w:p w14:paraId="3E76A623" w14:textId="77777777" w:rsidR="00010EAB" w:rsidRPr="007667BB" w:rsidRDefault="00010EAB" w:rsidP="00CA675C">
            <w:pPr>
              <w:snapToGrid w:val="0"/>
              <w:ind w:rightChars="100" w:right="189"/>
              <w:jc w:val="center"/>
              <w:rPr>
                <w:rFonts w:hAnsi="ＭＳ 明朝"/>
                <w:sz w:val="24"/>
                <w:szCs w:val="22"/>
              </w:rPr>
            </w:pPr>
            <w:r w:rsidRPr="007667BB">
              <w:rPr>
                <w:rFonts w:hAnsi="ＭＳ 明朝" w:hint="eastAsia"/>
                <w:sz w:val="24"/>
                <w:szCs w:val="22"/>
              </w:rPr>
              <w:t>曜日・時間帯の指定なく、随時</w:t>
            </w:r>
          </w:p>
        </w:tc>
      </w:tr>
      <w:tr w:rsidR="00B42C1F" w:rsidRPr="007F6575" w14:paraId="17BA4E7F" w14:textId="77777777" w:rsidTr="00DF22A7">
        <w:trPr>
          <w:trHeight w:val="693"/>
        </w:trPr>
        <w:tc>
          <w:tcPr>
            <w:tcW w:w="3917" w:type="dxa"/>
            <w:shd w:val="clear" w:color="auto" w:fill="auto"/>
            <w:vAlign w:val="center"/>
          </w:tcPr>
          <w:p w14:paraId="1DDB88AF" w14:textId="77777777" w:rsidR="00F01717" w:rsidRPr="007F6575" w:rsidRDefault="00466091" w:rsidP="00B01F89">
            <w:pPr>
              <w:snapToGrid w:val="0"/>
              <w:ind w:leftChars="100" w:left="189" w:rightChars="100" w:right="189"/>
              <w:rPr>
                <w:rFonts w:hAnsi="ＭＳ 明朝"/>
                <w:sz w:val="24"/>
                <w:szCs w:val="22"/>
              </w:rPr>
            </w:pPr>
            <w:r w:rsidRPr="007F6575">
              <w:rPr>
                <w:rFonts w:hAnsi="ＭＳ 明朝" w:hint="eastAsia"/>
                <w:b/>
                <w:sz w:val="24"/>
                <w:szCs w:val="22"/>
              </w:rPr>
              <w:t>Ⅳ</w:t>
            </w:r>
            <w:r w:rsidR="00B01F89" w:rsidRPr="007F6575">
              <w:rPr>
                <w:rFonts w:hAnsi="ＭＳ 明朝" w:hint="eastAsia"/>
                <w:sz w:val="24"/>
                <w:szCs w:val="22"/>
              </w:rPr>
              <w:t>－</w:t>
            </w:r>
            <w:r w:rsidR="00D83A2A" w:rsidRPr="007F6575">
              <w:rPr>
                <w:rFonts w:hAnsi="ＭＳ 明朝" w:hint="eastAsia"/>
                <w:sz w:val="24"/>
                <w:szCs w:val="22"/>
              </w:rPr>
              <w:t>30</w:t>
            </w:r>
          </w:p>
        </w:tc>
        <w:tc>
          <w:tcPr>
            <w:tcW w:w="2866" w:type="dxa"/>
            <w:shd w:val="clear" w:color="auto" w:fill="auto"/>
            <w:vAlign w:val="center"/>
          </w:tcPr>
          <w:p w14:paraId="0A175B93" w14:textId="77777777" w:rsidR="00F01717" w:rsidRPr="007F6575" w:rsidRDefault="00F01717" w:rsidP="007F6575">
            <w:pPr>
              <w:snapToGrid w:val="0"/>
              <w:jc w:val="center"/>
              <w:rPr>
                <w:rFonts w:hAnsi="ＭＳ 明朝"/>
                <w:sz w:val="24"/>
                <w:szCs w:val="22"/>
              </w:rPr>
            </w:pPr>
            <w:r w:rsidRPr="007F6575">
              <w:rPr>
                <w:rFonts w:hAnsi="ＭＳ 明朝" w:hint="eastAsia"/>
                <w:sz w:val="24"/>
                <w:szCs w:val="22"/>
              </w:rPr>
              <w:t>月曜</w:t>
            </w:r>
            <w:r w:rsidR="0030398F" w:rsidRPr="007F6575">
              <w:rPr>
                <w:rFonts w:hAnsi="ＭＳ 明朝" w:hint="eastAsia"/>
                <w:sz w:val="24"/>
                <w:szCs w:val="22"/>
              </w:rPr>
              <w:t>日</w:t>
            </w:r>
            <w:r w:rsidRPr="007F6575">
              <w:rPr>
                <w:rFonts w:hAnsi="ＭＳ 明朝" w:hint="eastAsia"/>
                <w:sz w:val="24"/>
                <w:szCs w:val="22"/>
              </w:rPr>
              <w:t>～金曜</w:t>
            </w:r>
            <w:r w:rsidR="0030398F" w:rsidRPr="007F6575">
              <w:rPr>
                <w:rFonts w:hAnsi="ＭＳ 明朝" w:hint="eastAsia"/>
                <w:sz w:val="24"/>
                <w:szCs w:val="22"/>
              </w:rPr>
              <w:t>日</w:t>
            </w:r>
          </w:p>
        </w:tc>
        <w:tc>
          <w:tcPr>
            <w:tcW w:w="2877" w:type="dxa"/>
            <w:shd w:val="clear" w:color="auto" w:fill="auto"/>
            <w:vAlign w:val="center"/>
          </w:tcPr>
          <w:p w14:paraId="3D20BA25" w14:textId="77777777" w:rsidR="00EE7BFC" w:rsidRPr="007F6575" w:rsidRDefault="002F4564" w:rsidP="00EE7BFC">
            <w:pPr>
              <w:snapToGrid w:val="0"/>
              <w:ind w:leftChars="150" w:left="283" w:rightChars="100" w:right="189"/>
              <w:rPr>
                <w:rFonts w:hAnsi="ＭＳ 明朝"/>
                <w:sz w:val="24"/>
                <w:szCs w:val="22"/>
              </w:rPr>
            </w:pPr>
            <w:r w:rsidRPr="007F6575">
              <w:rPr>
                <w:rFonts w:hAnsi="ＭＳ 明朝" w:hint="eastAsia"/>
                <w:sz w:val="24"/>
                <w:szCs w:val="22"/>
              </w:rPr>
              <w:t>8:00～17:00</w:t>
            </w:r>
          </w:p>
          <w:p w14:paraId="2B91E992" w14:textId="77777777" w:rsidR="002F4564" w:rsidRPr="007F6575" w:rsidRDefault="00EE7BFC" w:rsidP="00EE7BFC">
            <w:pPr>
              <w:snapToGrid w:val="0"/>
              <w:ind w:leftChars="150" w:left="283" w:rightChars="100" w:right="189"/>
              <w:rPr>
                <w:rFonts w:hAnsi="ＭＳ 明朝"/>
                <w:sz w:val="24"/>
                <w:szCs w:val="22"/>
              </w:rPr>
            </w:pPr>
            <w:r w:rsidRPr="007F6575">
              <w:rPr>
                <w:rFonts w:hAnsi="ＭＳ 明朝" w:hint="eastAsia"/>
                <w:sz w:val="24"/>
                <w:szCs w:val="22"/>
              </w:rPr>
              <w:t>（7:30～１名）</w:t>
            </w:r>
          </w:p>
        </w:tc>
      </w:tr>
      <w:tr w:rsidR="00F33A11" w:rsidRPr="007F6575" w14:paraId="7EECEEC7" w14:textId="77777777" w:rsidTr="00DF22A7">
        <w:trPr>
          <w:trHeight w:val="702"/>
        </w:trPr>
        <w:tc>
          <w:tcPr>
            <w:tcW w:w="3917" w:type="dxa"/>
            <w:shd w:val="clear" w:color="auto" w:fill="auto"/>
            <w:vAlign w:val="center"/>
          </w:tcPr>
          <w:p w14:paraId="61622A69" w14:textId="77777777" w:rsidR="00F33A11" w:rsidRPr="007F6575" w:rsidRDefault="00F33A11" w:rsidP="007E3CFB">
            <w:pPr>
              <w:snapToGrid w:val="0"/>
              <w:ind w:leftChars="100" w:left="189" w:rightChars="100" w:right="189"/>
              <w:rPr>
                <w:rFonts w:hAnsi="ＭＳ 明朝"/>
                <w:sz w:val="24"/>
                <w:szCs w:val="22"/>
              </w:rPr>
            </w:pPr>
            <w:r w:rsidRPr="007F6575">
              <w:rPr>
                <w:rFonts w:hAnsi="ＭＳ 明朝" w:hint="eastAsia"/>
                <w:b/>
                <w:sz w:val="24"/>
                <w:szCs w:val="22"/>
              </w:rPr>
              <w:t>Ⅳ</w:t>
            </w:r>
            <w:r w:rsidR="00B01F89" w:rsidRPr="007F6575">
              <w:rPr>
                <w:rFonts w:hAnsi="ＭＳ 明朝" w:hint="eastAsia"/>
                <w:sz w:val="24"/>
                <w:szCs w:val="22"/>
              </w:rPr>
              <w:t>－</w:t>
            </w:r>
            <w:r w:rsidRPr="007F6575">
              <w:rPr>
                <w:rFonts w:hAnsi="ＭＳ 明朝" w:hint="eastAsia"/>
                <w:sz w:val="24"/>
                <w:szCs w:val="22"/>
              </w:rPr>
              <w:t>３</w:t>
            </w:r>
          </w:p>
        </w:tc>
        <w:tc>
          <w:tcPr>
            <w:tcW w:w="2866" w:type="dxa"/>
            <w:shd w:val="clear" w:color="auto" w:fill="auto"/>
            <w:vAlign w:val="center"/>
          </w:tcPr>
          <w:p w14:paraId="0E01FAE7" w14:textId="77777777" w:rsidR="00F33A11" w:rsidRPr="007F6575" w:rsidRDefault="00F33A11" w:rsidP="00BE4384">
            <w:pPr>
              <w:snapToGrid w:val="0"/>
              <w:jc w:val="center"/>
              <w:rPr>
                <w:rFonts w:hAnsi="ＭＳ 明朝"/>
                <w:sz w:val="24"/>
                <w:szCs w:val="22"/>
              </w:rPr>
            </w:pPr>
            <w:r w:rsidRPr="007F6575">
              <w:rPr>
                <w:rFonts w:hAnsi="ＭＳ 明朝" w:hint="eastAsia"/>
                <w:sz w:val="24"/>
                <w:szCs w:val="22"/>
              </w:rPr>
              <w:t>月曜日～金曜日</w:t>
            </w:r>
          </w:p>
        </w:tc>
        <w:tc>
          <w:tcPr>
            <w:tcW w:w="2877" w:type="dxa"/>
            <w:shd w:val="clear" w:color="auto" w:fill="auto"/>
            <w:vAlign w:val="center"/>
          </w:tcPr>
          <w:p w14:paraId="7D0333F3" w14:textId="77777777" w:rsidR="00F33A11" w:rsidRPr="007F6575" w:rsidRDefault="00F33A11" w:rsidP="002F4564">
            <w:pPr>
              <w:snapToGrid w:val="0"/>
              <w:ind w:leftChars="150" w:left="283" w:rightChars="100" w:right="189"/>
              <w:rPr>
                <w:rFonts w:hAnsi="ＭＳ 明朝"/>
                <w:sz w:val="24"/>
                <w:szCs w:val="22"/>
              </w:rPr>
            </w:pPr>
            <w:r w:rsidRPr="007F6575">
              <w:rPr>
                <w:rFonts w:hAnsi="ＭＳ 明朝" w:hint="eastAsia"/>
                <w:sz w:val="24"/>
                <w:szCs w:val="22"/>
              </w:rPr>
              <w:t>8:00～17:00 (*</w:t>
            </w:r>
            <w:r w:rsidR="002F4564" w:rsidRPr="007F6575">
              <w:rPr>
                <w:rFonts w:hAnsi="ＭＳ 明朝" w:hint="eastAsia"/>
                <w:sz w:val="24"/>
                <w:szCs w:val="22"/>
              </w:rPr>
              <w:t>1</w:t>
            </w:r>
            <w:r w:rsidRPr="007F6575">
              <w:rPr>
                <w:rFonts w:hAnsi="ＭＳ 明朝" w:hint="eastAsia"/>
                <w:sz w:val="24"/>
                <w:szCs w:val="22"/>
              </w:rPr>
              <w:t>)</w:t>
            </w:r>
          </w:p>
        </w:tc>
      </w:tr>
      <w:tr w:rsidR="00F33A11" w:rsidRPr="007F6575" w14:paraId="1839568F" w14:textId="77777777" w:rsidTr="00DF22A7">
        <w:trPr>
          <w:trHeight w:val="916"/>
        </w:trPr>
        <w:tc>
          <w:tcPr>
            <w:tcW w:w="3917" w:type="dxa"/>
            <w:shd w:val="clear" w:color="auto" w:fill="auto"/>
            <w:vAlign w:val="center"/>
          </w:tcPr>
          <w:p w14:paraId="62915216" w14:textId="77777777" w:rsidR="00F33A11" w:rsidRPr="007F6575" w:rsidRDefault="00F33A11" w:rsidP="007E3CFB">
            <w:pPr>
              <w:snapToGrid w:val="0"/>
              <w:ind w:leftChars="100" w:left="189" w:rightChars="100" w:right="189"/>
              <w:rPr>
                <w:rFonts w:hAnsi="ＭＳ 明朝"/>
                <w:sz w:val="24"/>
                <w:szCs w:val="22"/>
              </w:rPr>
            </w:pPr>
            <w:r w:rsidRPr="007F6575">
              <w:rPr>
                <w:rFonts w:hAnsi="ＭＳ 明朝" w:hint="eastAsia"/>
                <w:b/>
                <w:sz w:val="24"/>
                <w:szCs w:val="22"/>
              </w:rPr>
              <w:t>Ⅳ</w:t>
            </w:r>
            <w:r w:rsidR="00B01F89" w:rsidRPr="007F6575">
              <w:rPr>
                <w:rFonts w:hAnsi="ＭＳ 明朝" w:hint="eastAsia"/>
                <w:sz w:val="24"/>
                <w:szCs w:val="22"/>
              </w:rPr>
              <w:t>－</w:t>
            </w:r>
            <w:r w:rsidRPr="007F6575">
              <w:rPr>
                <w:rFonts w:hAnsi="ＭＳ 明朝" w:hint="eastAsia"/>
                <w:sz w:val="24"/>
                <w:szCs w:val="22"/>
              </w:rPr>
              <w:t>3</w:t>
            </w:r>
            <w:r w:rsidR="00D83A2A" w:rsidRPr="007F6575">
              <w:rPr>
                <w:rFonts w:hAnsi="ＭＳ 明朝" w:hint="eastAsia"/>
                <w:sz w:val="24"/>
                <w:szCs w:val="22"/>
              </w:rPr>
              <w:t>4</w:t>
            </w:r>
            <w:r w:rsidR="00B01F89" w:rsidRPr="007F6575">
              <w:rPr>
                <w:rFonts w:hAnsi="ＭＳ 明朝" w:hint="eastAsia"/>
                <w:sz w:val="24"/>
                <w:szCs w:val="22"/>
              </w:rPr>
              <w:t>－</w:t>
            </w:r>
            <w:r w:rsidRPr="007F6575">
              <w:rPr>
                <w:rFonts w:hAnsi="ＭＳ 明朝" w:hint="eastAsia"/>
                <w:sz w:val="24"/>
                <w:szCs w:val="22"/>
              </w:rPr>
              <w:t>(3)</w:t>
            </w:r>
          </w:p>
          <w:p w14:paraId="7C06F154" w14:textId="77777777" w:rsidR="00F33A11" w:rsidRPr="007F6575" w:rsidRDefault="00F33A11" w:rsidP="007E3CFB">
            <w:pPr>
              <w:snapToGrid w:val="0"/>
              <w:ind w:leftChars="100" w:left="189" w:rightChars="100" w:right="189"/>
              <w:rPr>
                <w:rFonts w:hAnsi="ＭＳ 明朝"/>
                <w:sz w:val="24"/>
                <w:szCs w:val="22"/>
              </w:rPr>
            </w:pPr>
            <w:r w:rsidRPr="007F6575">
              <w:rPr>
                <w:rFonts w:hAnsi="ＭＳ 明朝" w:hint="eastAsia"/>
                <w:b/>
                <w:sz w:val="24"/>
                <w:szCs w:val="22"/>
              </w:rPr>
              <w:t>Ⅳ</w:t>
            </w:r>
            <w:r w:rsidR="00B01F89" w:rsidRPr="007F6575">
              <w:rPr>
                <w:rFonts w:hAnsi="ＭＳ 明朝" w:hint="eastAsia"/>
                <w:sz w:val="24"/>
                <w:szCs w:val="22"/>
              </w:rPr>
              <w:t>－</w:t>
            </w:r>
            <w:r w:rsidRPr="007F6575">
              <w:rPr>
                <w:rFonts w:hAnsi="ＭＳ 明朝" w:hint="eastAsia"/>
                <w:sz w:val="24"/>
                <w:szCs w:val="22"/>
              </w:rPr>
              <w:t>3</w:t>
            </w:r>
            <w:r w:rsidR="00D83A2A" w:rsidRPr="007F6575">
              <w:rPr>
                <w:rFonts w:hAnsi="ＭＳ 明朝" w:hint="eastAsia"/>
                <w:sz w:val="24"/>
                <w:szCs w:val="22"/>
              </w:rPr>
              <w:t>7</w:t>
            </w:r>
            <w:r w:rsidR="00B01F89" w:rsidRPr="007F6575">
              <w:rPr>
                <w:rFonts w:hAnsi="ＭＳ 明朝" w:hint="eastAsia"/>
                <w:sz w:val="24"/>
                <w:szCs w:val="22"/>
              </w:rPr>
              <w:t>、</w:t>
            </w:r>
            <w:r w:rsidRPr="007F6575">
              <w:rPr>
                <w:rFonts w:hAnsi="ＭＳ 明朝" w:hint="eastAsia"/>
                <w:sz w:val="24"/>
                <w:szCs w:val="22"/>
              </w:rPr>
              <w:t>3</w:t>
            </w:r>
            <w:r w:rsidR="00D83A2A" w:rsidRPr="007F6575">
              <w:rPr>
                <w:rFonts w:hAnsi="ＭＳ 明朝" w:hint="eastAsia"/>
                <w:sz w:val="24"/>
                <w:szCs w:val="22"/>
              </w:rPr>
              <w:t>8</w:t>
            </w:r>
          </w:p>
        </w:tc>
        <w:tc>
          <w:tcPr>
            <w:tcW w:w="2866" w:type="dxa"/>
            <w:shd w:val="clear" w:color="auto" w:fill="auto"/>
            <w:vAlign w:val="center"/>
          </w:tcPr>
          <w:p w14:paraId="31650D77" w14:textId="77777777" w:rsidR="00F33A11" w:rsidRPr="007F6575" w:rsidRDefault="00F33A11" w:rsidP="007F6575">
            <w:pPr>
              <w:snapToGrid w:val="0"/>
              <w:jc w:val="center"/>
              <w:rPr>
                <w:rFonts w:hAnsi="ＭＳ 明朝"/>
                <w:sz w:val="24"/>
                <w:szCs w:val="22"/>
              </w:rPr>
            </w:pPr>
            <w:r w:rsidRPr="007F6575">
              <w:rPr>
                <w:rFonts w:hAnsi="ＭＳ 明朝" w:hint="eastAsia"/>
                <w:sz w:val="24"/>
                <w:szCs w:val="22"/>
              </w:rPr>
              <w:t>月曜日～金曜日</w:t>
            </w:r>
          </w:p>
        </w:tc>
        <w:tc>
          <w:tcPr>
            <w:tcW w:w="2877" w:type="dxa"/>
            <w:shd w:val="clear" w:color="auto" w:fill="auto"/>
            <w:vAlign w:val="center"/>
          </w:tcPr>
          <w:p w14:paraId="0CC26214" w14:textId="77777777" w:rsidR="00F33A11" w:rsidRPr="007F6575" w:rsidRDefault="00F33A11" w:rsidP="00F33A11">
            <w:pPr>
              <w:snapToGrid w:val="0"/>
              <w:ind w:leftChars="150" w:left="283" w:rightChars="100" w:right="189"/>
              <w:rPr>
                <w:rFonts w:hAnsi="ＭＳ 明朝"/>
                <w:sz w:val="24"/>
                <w:szCs w:val="22"/>
              </w:rPr>
            </w:pPr>
            <w:r w:rsidRPr="007F6575">
              <w:rPr>
                <w:rFonts w:hAnsi="ＭＳ 明朝" w:hint="eastAsia"/>
                <w:sz w:val="24"/>
                <w:szCs w:val="22"/>
              </w:rPr>
              <w:t>8:00～17:30</w:t>
            </w:r>
          </w:p>
        </w:tc>
      </w:tr>
      <w:tr w:rsidR="00F33A11" w:rsidRPr="007F6575" w14:paraId="200A9D28" w14:textId="77777777" w:rsidTr="00DF22A7">
        <w:trPr>
          <w:trHeight w:val="768"/>
        </w:trPr>
        <w:tc>
          <w:tcPr>
            <w:tcW w:w="3917" w:type="dxa"/>
            <w:shd w:val="clear" w:color="auto" w:fill="auto"/>
            <w:vAlign w:val="center"/>
          </w:tcPr>
          <w:p w14:paraId="6ABA75C0" w14:textId="77777777" w:rsidR="00F33A11" w:rsidRPr="007F6575" w:rsidRDefault="00F33A11" w:rsidP="007E3CFB">
            <w:pPr>
              <w:snapToGrid w:val="0"/>
              <w:ind w:leftChars="100" w:left="189" w:rightChars="100" w:right="189"/>
              <w:rPr>
                <w:rFonts w:hAnsi="ＭＳ 明朝"/>
                <w:b/>
                <w:sz w:val="24"/>
                <w:szCs w:val="22"/>
              </w:rPr>
            </w:pPr>
            <w:r w:rsidRPr="007F6575">
              <w:rPr>
                <w:rFonts w:hAnsi="ＭＳ 明朝" w:hint="eastAsia"/>
                <w:b/>
                <w:sz w:val="24"/>
                <w:szCs w:val="22"/>
              </w:rPr>
              <w:t>Ⅳ</w:t>
            </w:r>
            <w:r w:rsidR="00B01F89" w:rsidRPr="007F6575">
              <w:rPr>
                <w:rFonts w:hAnsi="ＭＳ 明朝" w:hint="eastAsia"/>
                <w:sz w:val="24"/>
                <w:szCs w:val="22"/>
              </w:rPr>
              <w:t>－</w:t>
            </w:r>
            <w:r w:rsidR="00D83A2A" w:rsidRPr="007F6575">
              <w:rPr>
                <w:rFonts w:hAnsi="ＭＳ 明朝" w:hint="eastAsia"/>
                <w:sz w:val="24"/>
                <w:szCs w:val="22"/>
              </w:rPr>
              <w:t>32</w:t>
            </w:r>
            <w:r w:rsidR="00B01F89" w:rsidRPr="007F6575">
              <w:rPr>
                <w:rFonts w:hAnsi="ＭＳ 明朝" w:hint="eastAsia"/>
                <w:sz w:val="24"/>
                <w:szCs w:val="22"/>
              </w:rPr>
              <w:t>－</w:t>
            </w:r>
            <w:r w:rsidRPr="007F6575">
              <w:rPr>
                <w:rFonts w:hAnsi="ＭＳ 明朝" w:hint="eastAsia"/>
                <w:sz w:val="24"/>
                <w:szCs w:val="22"/>
              </w:rPr>
              <w:t>(2)</w:t>
            </w:r>
          </w:p>
        </w:tc>
        <w:tc>
          <w:tcPr>
            <w:tcW w:w="2866" w:type="dxa"/>
            <w:shd w:val="clear" w:color="auto" w:fill="auto"/>
            <w:vAlign w:val="center"/>
          </w:tcPr>
          <w:p w14:paraId="0E4443BC" w14:textId="77777777" w:rsidR="00F33A11" w:rsidRPr="007F6575" w:rsidRDefault="00F33A11" w:rsidP="007F6575">
            <w:pPr>
              <w:snapToGrid w:val="0"/>
              <w:jc w:val="center"/>
              <w:rPr>
                <w:rFonts w:hAnsi="ＭＳ 明朝"/>
                <w:strike/>
                <w:sz w:val="24"/>
                <w:szCs w:val="22"/>
              </w:rPr>
            </w:pPr>
            <w:r w:rsidRPr="007F6575">
              <w:rPr>
                <w:rFonts w:hAnsi="ＭＳ 明朝" w:hint="eastAsia"/>
                <w:sz w:val="24"/>
                <w:szCs w:val="22"/>
              </w:rPr>
              <w:t>月曜日～金曜日</w:t>
            </w:r>
          </w:p>
        </w:tc>
        <w:tc>
          <w:tcPr>
            <w:tcW w:w="2877" w:type="dxa"/>
            <w:shd w:val="clear" w:color="auto" w:fill="auto"/>
            <w:vAlign w:val="center"/>
          </w:tcPr>
          <w:p w14:paraId="6BE735DF" w14:textId="77777777" w:rsidR="00F33A11" w:rsidRPr="007F6575" w:rsidRDefault="00F33A11" w:rsidP="00F33A11">
            <w:pPr>
              <w:snapToGrid w:val="0"/>
              <w:ind w:leftChars="150" w:left="283" w:rightChars="100" w:right="189"/>
              <w:rPr>
                <w:rFonts w:hAnsi="ＭＳ 明朝"/>
                <w:sz w:val="24"/>
                <w:szCs w:val="22"/>
              </w:rPr>
            </w:pPr>
            <w:r w:rsidRPr="007F6575">
              <w:rPr>
                <w:rFonts w:hAnsi="ＭＳ 明朝" w:hint="eastAsia"/>
                <w:sz w:val="24"/>
                <w:szCs w:val="22"/>
              </w:rPr>
              <w:t>8:00～18:00</w:t>
            </w:r>
          </w:p>
        </w:tc>
      </w:tr>
      <w:tr w:rsidR="00F33A11" w:rsidRPr="007F6575" w14:paraId="32DF3063" w14:textId="77777777" w:rsidTr="00DF22A7">
        <w:trPr>
          <w:trHeight w:val="924"/>
        </w:trPr>
        <w:tc>
          <w:tcPr>
            <w:tcW w:w="3917" w:type="dxa"/>
            <w:shd w:val="clear" w:color="auto" w:fill="auto"/>
            <w:vAlign w:val="center"/>
          </w:tcPr>
          <w:p w14:paraId="523BC5CC" w14:textId="77777777" w:rsidR="00F33A11" w:rsidRPr="007F6575" w:rsidRDefault="00F33A11" w:rsidP="007E3CFB">
            <w:pPr>
              <w:snapToGrid w:val="0"/>
              <w:ind w:leftChars="100" w:left="189" w:rightChars="100" w:right="189"/>
              <w:rPr>
                <w:rFonts w:hAnsi="ＭＳ 明朝"/>
                <w:sz w:val="24"/>
                <w:szCs w:val="22"/>
              </w:rPr>
            </w:pPr>
            <w:r w:rsidRPr="007F6575">
              <w:rPr>
                <w:rFonts w:hAnsi="ＭＳ 明朝" w:hint="eastAsia"/>
                <w:b/>
                <w:sz w:val="24"/>
                <w:szCs w:val="22"/>
              </w:rPr>
              <w:t>Ⅳ</w:t>
            </w:r>
            <w:r w:rsidR="00B01F89" w:rsidRPr="007F6575">
              <w:rPr>
                <w:rFonts w:hAnsi="ＭＳ 明朝" w:hint="eastAsia"/>
                <w:sz w:val="24"/>
                <w:szCs w:val="22"/>
              </w:rPr>
              <w:t>－</w:t>
            </w:r>
            <w:r w:rsidR="00D83A2A" w:rsidRPr="007F6575">
              <w:rPr>
                <w:rFonts w:hAnsi="ＭＳ 明朝" w:hint="eastAsia"/>
                <w:sz w:val="24"/>
                <w:szCs w:val="22"/>
              </w:rPr>
              <w:t>32</w:t>
            </w:r>
            <w:r w:rsidR="00B01F89" w:rsidRPr="007F6575">
              <w:rPr>
                <w:rFonts w:hAnsi="ＭＳ 明朝" w:hint="eastAsia"/>
                <w:sz w:val="24"/>
                <w:szCs w:val="22"/>
              </w:rPr>
              <w:t>－</w:t>
            </w:r>
            <w:r w:rsidRPr="007F6575">
              <w:rPr>
                <w:rFonts w:hAnsi="ＭＳ 明朝" w:hint="eastAsia"/>
                <w:sz w:val="24"/>
                <w:szCs w:val="22"/>
              </w:rPr>
              <w:t>(1)</w:t>
            </w:r>
            <w:r w:rsidR="00B01F89" w:rsidRPr="007F6575">
              <w:rPr>
                <w:rFonts w:hAnsi="ＭＳ 明朝" w:hint="eastAsia"/>
                <w:sz w:val="24"/>
                <w:szCs w:val="22"/>
              </w:rPr>
              <w:t>、</w:t>
            </w:r>
            <w:r w:rsidRPr="007F6575">
              <w:rPr>
                <w:rFonts w:hAnsi="ＭＳ 明朝" w:hint="eastAsia"/>
                <w:sz w:val="24"/>
                <w:szCs w:val="22"/>
              </w:rPr>
              <w:t>(3)</w:t>
            </w:r>
            <w:r w:rsidR="00B01F89" w:rsidRPr="007F6575">
              <w:rPr>
                <w:rFonts w:hAnsi="ＭＳ 明朝" w:hint="eastAsia"/>
                <w:sz w:val="24"/>
                <w:szCs w:val="22"/>
              </w:rPr>
              <w:t>～</w:t>
            </w:r>
            <w:r w:rsidRPr="007F6575">
              <w:rPr>
                <w:rFonts w:hAnsi="ＭＳ 明朝" w:hint="eastAsia"/>
                <w:sz w:val="24"/>
                <w:szCs w:val="22"/>
              </w:rPr>
              <w:t>(8)</w:t>
            </w:r>
          </w:p>
          <w:p w14:paraId="5A1FFAC6" w14:textId="77777777" w:rsidR="00F33A11" w:rsidRPr="007F6575" w:rsidRDefault="00F33A11" w:rsidP="007E3CFB">
            <w:pPr>
              <w:snapToGrid w:val="0"/>
              <w:ind w:leftChars="100" w:left="189" w:rightChars="100" w:right="189"/>
              <w:rPr>
                <w:rFonts w:hAnsi="ＭＳ 明朝"/>
                <w:sz w:val="24"/>
                <w:szCs w:val="22"/>
              </w:rPr>
            </w:pPr>
            <w:r w:rsidRPr="007F6575">
              <w:rPr>
                <w:rFonts w:hAnsi="ＭＳ 明朝" w:hint="eastAsia"/>
                <w:b/>
                <w:sz w:val="24"/>
                <w:szCs w:val="22"/>
              </w:rPr>
              <w:t>Ⅳ</w:t>
            </w:r>
            <w:r w:rsidR="00B01F89" w:rsidRPr="007F6575">
              <w:rPr>
                <w:rFonts w:hAnsi="ＭＳ 明朝" w:hint="eastAsia"/>
                <w:sz w:val="24"/>
                <w:szCs w:val="22"/>
              </w:rPr>
              <w:t>－</w:t>
            </w:r>
            <w:r w:rsidRPr="007F6575">
              <w:rPr>
                <w:rFonts w:hAnsi="ＭＳ 明朝" w:hint="eastAsia"/>
                <w:sz w:val="24"/>
                <w:szCs w:val="22"/>
              </w:rPr>
              <w:t>3</w:t>
            </w:r>
            <w:r w:rsidR="00D83A2A" w:rsidRPr="007F6575">
              <w:rPr>
                <w:rFonts w:hAnsi="ＭＳ 明朝" w:hint="eastAsia"/>
                <w:sz w:val="24"/>
                <w:szCs w:val="22"/>
              </w:rPr>
              <w:t>4</w:t>
            </w:r>
            <w:r w:rsidR="00B01F89" w:rsidRPr="007F6575">
              <w:rPr>
                <w:rFonts w:hAnsi="ＭＳ 明朝" w:hint="eastAsia"/>
                <w:sz w:val="24"/>
                <w:szCs w:val="22"/>
              </w:rPr>
              <w:t>－</w:t>
            </w:r>
            <w:r w:rsidRPr="007F6575">
              <w:rPr>
                <w:rFonts w:hAnsi="ＭＳ 明朝" w:hint="eastAsia"/>
                <w:sz w:val="24"/>
                <w:szCs w:val="22"/>
              </w:rPr>
              <w:t>(1)</w:t>
            </w:r>
            <w:r w:rsidR="00B01F89" w:rsidRPr="007F6575">
              <w:rPr>
                <w:rFonts w:hAnsi="ＭＳ 明朝" w:hint="eastAsia"/>
                <w:sz w:val="24"/>
                <w:szCs w:val="22"/>
              </w:rPr>
              <w:t>、</w:t>
            </w:r>
            <w:r w:rsidRPr="007F6575">
              <w:rPr>
                <w:rFonts w:hAnsi="ＭＳ 明朝" w:hint="eastAsia"/>
                <w:sz w:val="24"/>
                <w:szCs w:val="22"/>
              </w:rPr>
              <w:t>(2)</w:t>
            </w:r>
          </w:p>
          <w:p w14:paraId="17E46BB4" w14:textId="446E56B2" w:rsidR="00095B5E" w:rsidRPr="007F6575" w:rsidRDefault="00095B5E" w:rsidP="007E3CFB">
            <w:pPr>
              <w:snapToGrid w:val="0"/>
              <w:ind w:leftChars="100" w:left="189" w:rightChars="100" w:right="189"/>
              <w:rPr>
                <w:rFonts w:hAnsi="ＭＳ 明朝"/>
                <w:sz w:val="24"/>
                <w:szCs w:val="22"/>
              </w:rPr>
            </w:pPr>
            <w:r w:rsidRPr="007F6575">
              <w:rPr>
                <w:rFonts w:hAnsi="ＭＳ 明朝" w:hint="eastAsia"/>
                <w:b/>
                <w:sz w:val="24"/>
                <w:szCs w:val="22"/>
              </w:rPr>
              <w:t>Ⅳ</w:t>
            </w:r>
            <w:r w:rsidRPr="007F6575">
              <w:rPr>
                <w:rFonts w:hAnsi="ＭＳ 明朝" w:hint="eastAsia"/>
                <w:sz w:val="24"/>
                <w:szCs w:val="22"/>
              </w:rPr>
              <w:t>－</w:t>
            </w:r>
            <w:r w:rsidR="00D83A2A" w:rsidRPr="007F6575">
              <w:rPr>
                <w:rFonts w:hAnsi="ＭＳ 明朝" w:hint="eastAsia"/>
                <w:sz w:val="24"/>
                <w:szCs w:val="22"/>
              </w:rPr>
              <w:t>39</w:t>
            </w:r>
            <w:r w:rsidR="00212CAC">
              <w:rPr>
                <w:rFonts w:hAnsi="ＭＳ 明朝" w:hint="eastAsia"/>
                <w:sz w:val="24"/>
                <w:szCs w:val="22"/>
              </w:rPr>
              <w:t>、40</w:t>
            </w:r>
          </w:p>
        </w:tc>
        <w:tc>
          <w:tcPr>
            <w:tcW w:w="2866" w:type="dxa"/>
            <w:shd w:val="clear" w:color="auto" w:fill="auto"/>
            <w:vAlign w:val="center"/>
          </w:tcPr>
          <w:p w14:paraId="31048FD7" w14:textId="77777777" w:rsidR="00F33A11" w:rsidRPr="007F6575" w:rsidRDefault="00F33A11" w:rsidP="007F6575">
            <w:pPr>
              <w:snapToGrid w:val="0"/>
              <w:jc w:val="center"/>
              <w:rPr>
                <w:rFonts w:hAnsi="ＭＳ 明朝"/>
                <w:strike/>
                <w:sz w:val="24"/>
                <w:szCs w:val="22"/>
              </w:rPr>
            </w:pPr>
            <w:r w:rsidRPr="007F6575">
              <w:rPr>
                <w:rFonts w:hAnsi="ＭＳ 明朝" w:hint="eastAsia"/>
                <w:sz w:val="24"/>
                <w:szCs w:val="22"/>
              </w:rPr>
              <w:t>月曜日～金曜日</w:t>
            </w:r>
          </w:p>
        </w:tc>
        <w:tc>
          <w:tcPr>
            <w:tcW w:w="2877" w:type="dxa"/>
            <w:shd w:val="clear" w:color="auto" w:fill="auto"/>
            <w:vAlign w:val="center"/>
          </w:tcPr>
          <w:p w14:paraId="170EEE78" w14:textId="77777777" w:rsidR="00F33A11" w:rsidRPr="007F6575" w:rsidRDefault="00F33A11" w:rsidP="00892DBB">
            <w:pPr>
              <w:snapToGrid w:val="0"/>
              <w:ind w:leftChars="150" w:left="283" w:rightChars="100" w:right="189"/>
              <w:rPr>
                <w:rFonts w:hAnsi="ＭＳ 明朝"/>
                <w:sz w:val="24"/>
                <w:szCs w:val="22"/>
              </w:rPr>
            </w:pPr>
            <w:r w:rsidRPr="007F6575">
              <w:rPr>
                <w:rFonts w:hAnsi="ＭＳ 明朝" w:hint="eastAsia"/>
                <w:sz w:val="24"/>
                <w:szCs w:val="22"/>
              </w:rPr>
              <w:t>8:30～17:00</w:t>
            </w:r>
            <w:r w:rsidR="00662F5C" w:rsidRPr="007F6575">
              <w:rPr>
                <w:rFonts w:hAnsi="ＭＳ 明朝" w:hint="eastAsia"/>
                <w:sz w:val="24"/>
                <w:szCs w:val="22"/>
              </w:rPr>
              <w:t xml:space="preserve"> </w:t>
            </w:r>
          </w:p>
        </w:tc>
      </w:tr>
      <w:tr w:rsidR="00F33A11" w:rsidRPr="007F6575" w14:paraId="4DB7F58B" w14:textId="77777777" w:rsidTr="00DF22A7">
        <w:trPr>
          <w:trHeight w:val="878"/>
        </w:trPr>
        <w:tc>
          <w:tcPr>
            <w:tcW w:w="3917" w:type="dxa"/>
            <w:shd w:val="clear" w:color="auto" w:fill="auto"/>
            <w:vAlign w:val="center"/>
          </w:tcPr>
          <w:p w14:paraId="375001AF" w14:textId="77777777" w:rsidR="00F33A11" w:rsidRPr="007F6575" w:rsidRDefault="00F33A11" w:rsidP="007E3CFB">
            <w:pPr>
              <w:snapToGrid w:val="0"/>
              <w:ind w:leftChars="100" w:left="189" w:rightChars="100" w:right="189"/>
              <w:rPr>
                <w:rFonts w:hAnsi="ＭＳ 明朝"/>
                <w:sz w:val="24"/>
                <w:szCs w:val="22"/>
              </w:rPr>
            </w:pPr>
            <w:r w:rsidRPr="007F6575">
              <w:rPr>
                <w:rFonts w:hAnsi="ＭＳ 明朝" w:hint="eastAsia"/>
                <w:b/>
                <w:sz w:val="24"/>
                <w:szCs w:val="22"/>
              </w:rPr>
              <w:t>Ⅳ</w:t>
            </w:r>
            <w:r w:rsidR="00B01F89" w:rsidRPr="007F6575">
              <w:rPr>
                <w:rFonts w:hAnsi="ＭＳ 明朝" w:hint="eastAsia"/>
                <w:sz w:val="24"/>
                <w:szCs w:val="22"/>
              </w:rPr>
              <w:t>－</w:t>
            </w:r>
            <w:r w:rsidR="00D83A2A" w:rsidRPr="007F6575">
              <w:rPr>
                <w:rFonts w:hAnsi="ＭＳ 明朝" w:hint="eastAsia"/>
                <w:sz w:val="24"/>
                <w:szCs w:val="22"/>
              </w:rPr>
              <w:t>31</w:t>
            </w:r>
          </w:p>
          <w:p w14:paraId="135D6780" w14:textId="77777777" w:rsidR="00B01F89" w:rsidRPr="007F6575" w:rsidRDefault="00B01F89" w:rsidP="00B01F89">
            <w:pPr>
              <w:snapToGrid w:val="0"/>
              <w:ind w:leftChars="100" w:left="189" w:rightChars="100" w:right="189"/>
              <w:rPr>
                <w:rFonts w:hAnsi="ＭＳ 明朝"/>
                <w:sz w:val="24"/>
                <w:szCs w:val="22"/>
              </w:rPr>
            </w:pPr>
            <w:r w:rsidRPr="007F6575">
              <w:rPr>
                <w:rFonts w:hAnsi="ＭＳ 明朝" w:hint="eastAsia"/>
                <w:b/>
                <w:sz w:val="24"/>
                <w:szCs w:val="22"/>
              </w:rPr>
              <w:t>Ⅳ</w:t>
            </w:r>
            <w:r w:rsidRPr="007F6575">
              <w:rPr>
                <w:rFonts w:hAnsi="ＭＳ 明朝" w:hint="eastAsia"/>
                <w:sz w:val="24"/>
                <w:szCs w:val="22"/>
              </w:rPr>
              <w:t>－3</w:t>
            </w:r>
            <w:r w:rsidR="00D83A2A" w:rsidRPr="007F6575">
              <w:rPr>
                <w:rFonts w:hAnsi="ＭＳ 明朝" w:hint="eastAsia"/>
                <w:sz w:val="24"/>
                <w:szCs w:val="22"/>
              </w:rPr>
              <w:t>3</w:t>
            </w:r>
          </w:p>
        </w:tc>
        <w:tc>
          <w:tcPr>
            <w:tcW w:w="2866" w:type="dxa"/>
            <w:shd w:val="clear" w:color="auto" w:fill="auto"/>
            <w:vAlign w:val="center"/>
          </w:tcPr>
          <w:p w14:paraId="01585393" w14:textId="77777777" w:rsidR="00F33A11" w:rsidRPr="007F6575" w:rsidRDefault="00F33A11" w:rsidP="007F6575">
            <w:pPr>
              <w:snapToGrid w:val="0"/>
              <w:jc w:val="center"/>
              <w:rPr>
                <w:rFonts w:hAnsi="ＭＳ 明朝"/>
                <w:sz w:val="24"/>
                <w:szCs w:val="22"/>
              </w:rPr>
            </w:pPr>
            <w:r w:rsidRPr="007F6575">
              <w:rPr>
                <w:rFonts w:hAnsi="ＭＳ 明朝" w:hint="eastAsia"/>
                <w:sz w:val="24"/>
                <w:szCs w:val="22"/>
              </w:rPr>
              <w:t>月曜日～金曜日</w:t>
            </w:r>
          </w:p>
        </w:tc>
        <w:tc>
          <w:tcPr>
            <w:tcW w:w="2877" w:type="dxa"/>
            <w:shd w:val="clear" w:color="auto" w:fill="auto"/>
            <w:vAlign w:val="center"/>
          </w:tcPr>
          <w:p w14:paraId="348AD91D" w14:textId="77777777" w:rsidR="00F33A11" w:rsidRPr="007F6575" w:rsidRDefault="00F33A11" w:rsidP="002F4564">
            <w:pPr>
              <w:snapToGrid w:val="0"/>
              <w:ind w:leftChars="150" w:left="283" w:rightChars="100" w:right="189"/>
              <w:rPr>
                <w:rFonts w:hAnsi="ＭＳ 明朝"/>
                <w:sz w:val="24"/>
                <w:szCs w:val="22"/>
              </w:rPr>
            </w:pPr>
            <w:r w:rsidRPr="007F6575">
              <w:rPr>
                <w:rFonts w:hAnsi="ＭＳ 明朝" w:hint="eastAsia"/>
                <w:sz w:val="24"/>
                <w:szCs w:val="22"/>
              </w:rPr>
              <w:t>8:30～</w:t>
            </w:r>
            <w:r w:rsidR="00662F5C" w:rsidRPr="007F6575">
              <w:rPr>
                <w:rFonts w:hAnsi="ＭＳ 明朝" w:hint="eastAsia"/>
                <w:sz w:val="24"/>
                <w:szCs w:val="22"/>
              </w:rPr>
              <w:t xml:space="preserve">17:00 </w:t>
            </w:r>
            <w:r w:rsidR="00892DBB" w:rsidRPr="007F6575">
              <w:rPr>
                <w:rFonts w:hAnsi="ＭＳ 明朝" w:hint="eastAsia"/>
                <w:sz w:val="24"/>
                <w:szCs w:val="22"/>
              </w:rPr>
              <w:t>(*</w:t>
            </w:r>
            <w:r w:rsidR="002F4564" w:rsidRPr="007F6575">
              <w:rPr>
                <w:rFonts w:hAnsi="ＭＳ 明朝" w:hint="eastAsia"/>
                <w:sz w:val="24"/>
                <w:szCs w:val="22"/>
              </w:rPr>
              <w:t>2</w:t>
            </w:r>
            <w:r w:rsidR="00892DBB" w:rsidRPr="007F6575">
              <w:rPr>
                <w:rFonts w:hAnsi="ＭＳ 明朝" w:hint="eastAsia"/>
                <w:sz w:val="24"/>
                <w:szCs w:val="22"/>
              </w:rPr>
              <w:t>)</w:t>
            </w:r>
          </w:p>
        </w:tc>
      </w:tr>
      <w:tr w:rsidR="00F33A11" w:rsidRPr="007F6575" w14:paraId="14209C6F" w14:textId="77777777" w:rsidTr="00DF22A7">
        <w:trPr>
          <w:trHeight w:val="812"/>
        </w:trPr>
        <w:tc>
          <w:tcPr>
            <w:tcW w:w="3917" w:type="dxa"/>
            <w:shd w:val="clear" w:color="auto" w:fill="auto"/>
            <w:vAlign w:val="center"/>
          </w:tcPr>
          <w:p w14:paraId="2553A9D4" w14:textId="77777777" w:rsidR="00F33A11" w:rsidRPr="007F6575" w:rsidRDefault="00F33A11" w:rsidP="007E3CFB">
            <w:pPr>
              <w:snapToGrid w:val="0"/>
              <w:ind w:leftChars="100" w:left="189" w:rightChars="100" w:right="189"/>
              <w:rPr>
                <w:rFonts w:hAnsi="ＭＳ 明朝"/>
                <w:sz w:val="24"/>
                <w:szCs w:val="22"/>
              </w:rPr>
            </w:pPr>
            <w:r w:rsidRPr="007F6575">
              <w:rPr>
                <w:rFonts w:hAnsi="ＭＳ 明朝" w:hint="eastAsia"/>
                <w:b/>
                <w:sz w:val="24"/>
                <w:szCs w:val="22"/>
              </w:rPr>
              <w:t>Ⅳ</w:t>
            </w:r>
            <w:r w:rsidR="00B01F89" w:rsidRPr="007F6575">
              <w:rPr>
                <w:rFonts w:hAnsi="ＭＳ 明朝" w:hint="eastAsia"/>
                <w:sz w:val="24"/>
                <w:szCs w:val="22"/>
              </w:rPr>
              <w:t>－</w:t>
            </w:r>
            <w:r w:rsidRPr="007F6575">
              <w:rPr>
                <w:rFonts w:hAnsi="ＭＳ 明朝" w:hint="eastAsia"/>
                <w:sz w:val="24"/>
                <w:szCs w:val="22"/>
              </w:rPr>
              <w:t>3</w:t>
            </w:r>
            <w:r w:rsidR="00D83A2A" w:rsidRPr="007F6575">
              <w:rPr>
                <w:rFonts w:hAnsi="ＭＳ 明朝" w:hint="eastAsia"/>
                <w:sz w:val="24"/>
                <w:szCs w:val="22"/>
              </w:rPr>
              <w:t>5</w:t>
            </w:r>
          </w:p>
        </w:tc>
        <w:tc>
          <w:tcPr>
            <w:tcW w:w="2866" w:type="dxa"/>
            <w:shd w:val="clear" w:color="auto" w:fill="auto"/>
            <w:vAlign w:val="center"/>
          </w:tcPr>
          <w:p w14:paraId="15A70163" w14:textId="77777777" w:rsidR="00F33A11" w:rsidRPr="007F6575" w:rsidRDefault="00F33A11" w:rsidP="007F6575">
            <w:pPr>
              <w:snapToGrid w:val="0"/>
              <w:jc w:val="center"/>
              <w:rPr>
                <w:rFonts w:hAnsi="ＭＳ 明朝"/>
                <w:sz w:val="24"/>
                <w:szCs w:val="22"/>
              </w:rPr>
            </w:pPr>
            <w:r w:rsidRPr="007F6575">
              <w:rPr>
                <w:rFonts w:hAnsi="ＭＳ 明朝" w:hint="eastAsia"/>
                <w:sz w:val="24"/>
                <w:szCs w:val="22"/>
              </w:rPr>
              <w:t>月曜日～金曜日</w:t>
            </w:r>
          </w:p>
        </w:tc>
        <w:tc>
          <w:tcPr>
            <w:tcW w:w="2877" w:type="dxa"/>
            <w:shd w:val="clear" w:color="auto" w:fill="auto"/>
            <w:vAlign w:val="center"/>
          </w:tcPr>
          <w:p w14:paraId="42ECDE80" w14:textId="77777777" w:rsidR="00F33A11" w:rsidRPr="007F6575" w:rsidRDefault="00F33A11" w:rsidP="00F33A11">
            <w:pPr>
              <w:snapToGrid w:val="0"/>
              <w:ind w:leftChars="150" w:left="283" w:rightChars="100" w:right="189"/>
              <w:rPr>
                <w:rFonts w:hAnsi="ＭＳ 明朝"/>
                <w:sz w:val="24"/>
                <w:szCs w:val="22"/>
              </w:rPr>
            </w:pPr>
            <w:r w:rsidRPr="007F6575">
              <w:rPr>
                <w:rFonts w:hAnsi="ＭＳ 明朝" w:hint="eastAsia"/>
                <w:sz w:val="24"/>
                <w:szCs w:val="22"/>
              </w:rPr>
              <w:t>8:30～17:30</w:t>
            </w:r>
          </w:p>
        </w:tc>
      </w:tr>
      <w:tr w:rsidR="00F33A11" w:rsidRPr="007F6575" w14:paraId="235E938A" w14:textId="77777777" w:rsidTr="00DF22A7">
        <w:trPr>
          <w:trHeight w:val="852"/>
        </w:trPr>
        <w:tc>
          <w:tcPr>
            <w:tcW w:w="3917" w:type="dxa"/>
            <w:shd w:val="clear" w:color="auto" w:fill="auto"/>
            <w:vAlign w:val="center"/>
          </w:tcPr>
          <w:p w14:paraId="421E1030" w14:textId="77777777" w:rsidR="00F33A11" w:rsidRPr="007F6575" w:rsidRDefault="00F33A11" w:rsidP="00D83A2A">
            <w:pPr>
              <w:snapToGrid w:val="0"/>
              <w:ind w:leftChars="100" w:left="189" w:rightChars="100" w:right="189"/>
              <w:rPr>
                <w:rFonts w:hAnsi="ＭＳ 明朝"/>
                <w:b/>
                <w:sz w:val="24"/>
                <w:szCs w:val="22"/>
              </w:rPr>
            </w:pPr>
            <w:r w:rsidRPr="007F6575">
              <w:rPr>
                <w:rFonts w:hAnsi="ＭＳ 明朝" w:hint="eastAsia"/>
                <w:b/>
                <w:sz w:val="24"/>
                <w:szCs w:val="22"/>
              </w:rPr>
              <w:t>Ⅳ</w:t>
            </w:r>
            <w:r w:rsidR="00B01F89" w:rsidRPr="007F6575">
              <w:rPr>
                <w:rFonts w:hAnsi="ＭＳ 明朝" w:hint="eastAsia"/>
                <w:sz w:val="24"/>
                <w:szCs w:val="22"/>
              </w:rPr>
              <w:t>－</w:t>
            </w:r>
            <w:r w:rsidRPr="007F6575">
              <w:rPr>
                <w:rFonts w:hAnsi="ＭＳ 明朝" w:hint="eastAsia"/>
                <w:sz w:val="24"/>
                <w:szCs w:val="22"/>
              </w:rPr>
              <w:t>４～2</w:t>
            </w:r>
            <w:r w:rsidR="00D83A2A" w:rsidRPr="007F6575">
              <w:rPr>
                <w:rFonts w:hAnsi="ＭＳ 明朝" w:hint="eastAsia"/>
                <w:sz w:val="24"/>
                <w:szCs w:val="22"/>
              </w:rPr>
              <w:t>9</w:t>
            </w:r>
          </w:p>
        </w:tc>
        <w:tc>
          <w:tcPr>
            <w:tcW w:w="2866" w:type="dxa"/>
            <w:shd w:val="clear" w:color="auto" w:fill="auto"/>
            <w:vAlign w:val="center"/>
          </w:tcPr>
          <w:p w14:paraId="165FCE51" w14:textId="77777777" w:rsidR="00F33A11" w:rsidRPr="007F6575" w:rsidRDefault="00F33A11" w:rsidP="007F6575">
            <w:pPr>
              <w:snapToGrid w:val="0"/>
              <w:jc w:val="center"/>
              <w:rPr>
                <w:rFonts w:hAnsi="ＭＳ 明朝"/>
                <w:sz w:val="24"/>
                <w:szCs w:val="22"/>
              </w:rPr>
            </w:pPr>
            <w:r w:rsidRPr="007F6575">
              <w:rPr>
                <w:rFonts w:hAnsi="ＭＳ 明朝" w:hint="eastAsia"/>
                <w:sz w:val="24"/>
                <w:szCs w:val="22"/>
              </w:rPr>
              <w:t>月曜日～金曜日</w:t>
            </w:r>
          </w:p>
        </w:tc>
        <w:tc>
          <w:tcPr>
            <w:tcW w:w="2877" w:type="dxa"/>
            <w:shd w:val="clear" w:color="auto" w:fill="auto"/>
            <w:vAlign w:val="center"/>
          </w:tcPr>
          <w:p w14:paraId="747ABAD6" w14:textId="77777777" w:rsidR="00F33A11" w:rsidRPr="007F6575" w:rsidRDefault="00F33A11" w:rsidP="00F33A11">
            <w:pPr>
              <w:snapToGrid w:val="0"/>
              <w:ind w:leftChars="150" w:left="283" w:rightChars="100" w:right="189"/>
              <w:rPr>
                <w:rFonts w:hAnsi="ＭＳ 明朝"/>
                <w:sz w:val="24"/>
                <w:szCs w:val="22"/>
              </w:rPr>
            </w:pPr>
            <w:r w:rsidRPr="007F6575">
              <w:rPr>
                <w:rFonts w:hAnsi="ＭＳ 明朝" w:hint="eastAsia"/>
                <w:sz w:val="24"/>
                <w:szCs w:val="22"/>
              </w:rPr>
              <w:t>9:00～17:30</w:t>
            </w:r>
          </w:p>
        </w:tc>
      </w:tr>
      <w:tr w:rsidR="003A36FC" w:rsidRPr="007F6575" w14:paraId="103C0734" w14:textId="77777777" w:rsidTr="00DF22A7">
        <w:trPr>
          <w:trHeight w:val="924"/>
        </w:trPr>
        <w:tc>
          <w:tcPr>
            <w:tcW w:w="3917" w:type="dxa"/>
            <w:shd w:val="clear" w:color="auto" w:fill="auto"/>
            <w:vAlign w:val="center"/>
          </w:tcPr>
          <w:p w14:paraId="7E4EC8E8" w14:textId="77777777" w:rsidR="003A36FC" w:rsidRPr="007F6575" w:rsidRDefault="003A36FC" w:rsidP="003A36FC">
            <w:pPr>
              <w:snapToGrid w:val="0"/>
              <w:ind w:leftChars="100" w:left="189" w:rightChars="100" w:right="189"/>
              <w:rPr>
                <w:rFonts w:hAnsi="ＭＳ 明朝"/>
                <w:sz w:val="24"/>
                <w:szCs w:val="22"/>
              </w:rPr>
            </w:pPr>
            <w:r w:rsidRPr="007F6575">
              <w:rPr>
                <w:rFonts w:hAnsi="ＭＳ 明朝" w:hint="eastAsia"/>
                <w:b/>
                <w:sz w:val="24"/>
                <w:szCs w:val="22"/>
              </w:rPr>
              <w:t>Ⅳ</w:t>
            </w:r>
            <w:r w:rsidRPr="007F6575">
              <w:rPr>
                <w:rFonts w:hAnsi="ＭＳ 明朝" w:hint="eastAsia"/>
                <w:sz w:val="24"/>
                <w:szCs w:val="22"/>
              </w:rPr>
              <w:t>－36</w:t>
            </w:r>
          </w:p>
        </w:tc>
        <w:tc>
          <w:tcPr>
            <w:tcW w:w="2866" w:type="dxa"/>
            <w:shd w:val="clear" w:color="auto" w:fill="auto"/>
            <w:vAlign w:val="center"/>
          </w:tcPr>
          <w:p w14:paraId="2F7E59D4" w14:textId="77777777" w:rsidR="003A36FC" w:rsidRPr="007F6575" w:rsidRDefault="003A36FC" w:rsidP="003A36FC">
            <w:pPr>
              <w:snapToGrid w:val="0"/>
              <w:ind w:left="200" w:right="200"/>
              <w:jc w:val="center"/>
              <w:rPr>
                <w:rFonts w:hAnsi="ＭＳ 明朝"/>
                <w:sz w:val="24"/>
                <w:szCs w:val="22"/>
              </w:rPr>
            </w:pPr>
            <w:r w:rsidRPr="007F6575">
              <w:rPr>
                <w:rFonts w:hAnsi="ＭＳ 明朝" w:hint="eastAsia"/>
                <w:sz w:val="24"/>
                <w:szCs w:val="22"/>
              </w:rPr>
              <w:t>毎日</w:t>
            </w:r>
          </w:p>
        </w:tc>
        <w:tc>
          <w:tcPr>
            <w:tcW w:w="2877" w:type="dxa"/>
            <w:shd w:val="clear" w:color="auto" w:fill="auto"/>
            <w:vAlign w:val="center"/>
          </w:tcPr>
          <w:p w14:paraId="1D48E313" w14:textId="77777777" w:rsidR="003A36FC" w:rsidRPr="007F6575" w:rsidRDefault="003A36FC" w:rsidP="003A36FC">
            <w:pPr>
              <w:snapToGrid w:val="0"/>
              <w:ind w:leftChars="150" w:left="283" w:rightChars="100" w:right="189"/>
              <w:rPr>
                <w:rFonts w:hAnsi="ＭＳ 明朝"/>
                <w:sz w:val="24"/>
                <w:szCs w:val="22"/>
              </w:rPr>
            </w:pPr>
            <w:r w:rsidRPr="007F6575">
              <w:rPr>
                <w:rFonts w:hAnsi="ＭＳ 明朝" w:hint="eastAsia"/>
                <w:sz w:val="24"/>
                <w:szCs w:val="22"/>
              </w:rPr>
              <w:t>0:00～24:00</w:t>
            </w:r>
          </w:p>
        </w:tc>
      </w:tr>
    </w:tbl>
    <w:p w14:paraId="69ED0B50" w14:textId="77777777" w:rsidR="00B42C1F" w:rsidRPr="007F6575" w:rsidRDefault="00F01717" w:rsidP="00F33A11">
      <w:pPr>
        <w:tabs>
          <w:tab w:val="left" w:pos="8505"/>
        </w:tabs>
        <w:snapToGrid w:val="0"/>
        <w:ind w:leftChars="200" w:left="378"/>
        <w:jc w:val="left"/>
        <w:rPr>
          <w:rFonts w:hAnsi="ＭＳ 明朝"/>
          <w:sz w:val="24"/>
          <w:szCs w:val="22"/>
        </w:rPr>
      </w:pPr>
      <w:r w:rsidRPr="007F6575">
        <w:rPr>
          <w:rFonts w:hAnsi="ＭＳ 明朝" w:hint="eastAsia"/>
          <w:sz w:val="24"/>
          <w:szCs w:val="22"/>
        </w:rPr>
        <w:t>(</w:t>
      </w:r>
      <w:r w:rsidR="00942271" w:rsidRPr="007F6575">
        <w:rPr>
          <w:rFonts w:hAnsi="ＭＳ 明朝" w:hint="eastAsia"/>
          <w:sz w:val="24"/>
          <w:szCs w:val="22"/>
        </w:rPr>
        <w:t>*</w:t>
      </w:r>
      <w:r w:rsidR="002F4564" w:rsidRPr="007F6575">
        <w:rPr>
          <w:rFonts w:hAnsi="ＭＳ 明朝" w:hint="eastAsia"/>
          <w:sz w:val="24"/>
          <w:szCs w:val="22"/>
        </w:rPr>
        <w:t>1</w:t>
      </w:r>
      <w:r w:rsidRPr="007F6575">
        <w:rPr>
          <w:rFonts w:hAnsi="ＭＳ 明朝" w:hint="eastAsia"/>
          <w:sz w:val="24"/>
          <w:szCs w:val="22"/>
        </w:rPr>
        <w:t>)</w:t>
      </w:r>
      <w:r w:rsidR="00B42C1F" w:rsidRPr="007F6575">
        <w:rPr>
          <w:rFonts w:hAnsi="ＭＳ 明朝" w:hint="eastAsia"/>
          <w:sz w:val="24"/>
          <w:szCs w:val="22"/>
        </w:rPr>
        <w:t xml:space="preserve"> 外来診療延長時は</w:t>
      </w:r>
      <w:r w:rsidR="00956763" w:rsidRPr="007F6575">
        <w:rPr>
          <w:rFonts w:hAnsi="ＭＳ 明朝" w:hint="eastAsia"/>
          <w:sz w:val="24"/>
          <w:szCs w:val="22"/>
        </w:rPr>
        <w:t>19</w:t>
      </w:r>
      <w:r w:rsidR="00B42C1F" w:rsidRPr="007F6575">
        <w:rPr>
          <w:rFonts w:hAnsi="ＭＳ 明朝" w:hint="eastAsia"/>
          <w:sz w:val="24"/>
          <w:szCs w:val="22"/>
        </w:rPr>
        <w:t>：</w:t>
      </w:r>
      <w:r w:rsidR="00956763" w:rsidRPr="007F6575">
        <w:rPr>
          <w:rFonts w:hAnsi="ＭＳ 明朝" w:hint="eastAsia"/>
          <w:sz w:val="24"/>
          <w:szCs w:val="22"/>
        </w:rPr>
        <w:t>30</w:t>
      </w:r>
      <w:r w:rsidR="00B42C1F" w:rsidRPr="007F6575">
        <w:rPr>
          <w:rFonts w:hAnsi="ＭＳ 明朝" w:hint="eastAsia"/>
          <w:sz w:val="24"/>
          <w:szCs w:val="22"/>
        </w:rPr>
        <w:t>まで（以降、救急センター受付にて対応）</w:t>
      </w:r>
      <w:r w:rsidR="00F33A11" w:rsidRPr="007F6575">
        <w:rPr>
          <w:rFonts w:hAnsi="ＭＳ 明朝"/>
          <w:sz w:val="24"/>
          <w:szCs w:val="22"/>
        </w:rPr>
        <w:tab/>
      </w:r>
    </w:p>
    <w:p w14:paraId="45D7E975" w14:textId="77777777" w:rsidR="00662F5C" w:rsidRDefault="00662F5C" w:rsidP="00CA675C">
      <w:pPr>
        <w:snapToGrid w:val="0"/>
        <w:ind w:leftChars="200" w:left="378"/>
        <w:jc w:val="left"/>
        <w:rPr>
          <w:rFonts w:hAnsi="ＭＳ 明朝"/>
          <w:sz w:val="24"/>
          <w:szCs w:val="22"/>
        </w:rPr>
      </w:pPr>
      <w:r w:rsidRPr="007F6575">
        <w:rPr>
          <w:rFonts w:hAnsi="ＭＳ 明朝" w:hint="eastAsia"/>
          <w:sz w:val="24"/>
          <w:szCs w:val="22"/>
        </w:rPr>
        <w:t>(*</w:t>
      </w:r>
      <w:r w:rsidR="002F4564" w:rsidRPr="007F6575">
        <w:rPr>
          <w:rFonts w:hAnsi="ＭＳ 明朝" w:hint="eastAsia"/>
          <w:sz w:val="24"/>
          <w:szCs w:val="22"/>
        </w:rPr>
        <w:t>2</w:t>
      </w:r>
      <w:r w:rsidRPr="007F6575">
        <w:rPr>
          <w:rFonts w:hAnsi="ＭＳ 明朝" w:hint="eastAsia"/>
          <w:sz w:val="24"/>
          <w:szCs w:val="22"/>
        </w:rPr>
        <w:t>)</w:t>
      </w:r>
      <w:r w:rsidRPr="007F6575">
        <w:rPr>
          <w:rFonts w:hAnsi="ＭＳ 明朝"/>
          <w:sz w:val="24"/>
          <w:szCs w:val="22"/>
        </w:rPr>
        <w:t xml:space="preserve"> </w:t>
      </w:r>
      <w:r w:rsidRPr="007F6575">
        <w:rPr>
          <w:rFonts w:hAnsi="ＭＳ 明朝" w:hint="eastAsia"/>
          <w:sz w:val="24"/>
          <w:szCs w:val="22"/>
        </w:rPr>
        <w:t>外来診療延長時は終了まで</w:t>
      </w:r>
    </w:p>
    <w:p w14:paraId="07240ED7" w14:textId="77777777" w:rsidR="0059252A" w:rsidRDefault="0059252A" w:rsidP="00CA675C">
      <w:pPr>
        <w:snapToGrid w:val="0"/>
        <w:ind w:leftChars="200" w:left="378"/>
        <w:jc w:val="left"/>
        <w:rPr>
          <w:rFonts w:hAnsi="ＭＳ 明朝"/>
          <w:sz w:val="24"/>
          <w:szCs w:val="22"/>
        </w:rPr>
      </w:pPr>
    </w:p>
    <w:p w14:paraId="0D59FFB6" w14:textId="77777777" w:rsidR="00377D88" w:rsidRDefault="00377D88" w:rsidP="0059252A">
      <w:pPr>
        <w:snapToGrid w:val="0"/>
        <w:jc w:val="left"/>
        <w:rPr>
          <w:rFonts w:hAnsi="ＭＳ 明朝"/>
          <w:b/>
          <w:sz w:val="24"/>
          <w:szCs w:val="22"/>
        </w:rPr>
      </w:pPr>
    </w:p>
    <w:p w14:paraId="50B3A608" w14:textId="77777777" w:rsidR="00377D88" w:rsidRDefault="00377D88" w:rsidP="0059252A">
      <w:pPr>
        <w:snapToGrid w:val="0"/>
        <w:jc w:val="left"/>
        <w:rPr>
          <w:rFonts w:hAnsi="ＭＳ 明朝"/>
          <w:b/>
          <w:sz w:val="24"/>
          <w:szCs w:val="22"/>
        </w:rPr>
      </w:pPr>
    </w:p>
    <w:p w14:paraId="16F57499" w14:textId="77777777" w:rsidR="00377D88" w:rsidRDefault="00377D88" w:rsidP="0059252A">
      <w:pPr>
        <w:snapToGrid w:val="0"/>
        <w:jc w:val="left"/>
        <w:rPr>
          <w:rFonts w:hAnsi="ＭＳ 明朝"/>
          <w:b/>
          <w:sz w:val="24"/>
          <w:szCs w:val="22"/>
        </w:rPr>
      </w:pPr>
    </w:p>
    <w:p w14:paraId="6186D670" w14:textId="77777777" w:rsidR="00377D88" w:rsidRDefault="00377D88" w:rsidP="0059252A">
      <w:pPr>
        <w:snapToGrid w:val="0"/>
        <w:jc w:val="left"/>
        <w:rPr>
          <w:rFonts w:hAnsi="ＭＳ 明朝"/>
          <w:b/>
          <w:sz w:val="24"/>
          <w:szCs w:val="22"/>
        </w:rPr>
      </w:pPr>
    </w:p>
    <w:p w14:paraId="0CDD841F" w14:textId="77777777" w:rsidR="00377D88" w:rsidRDefault="00377D88" w:rsidP="0059252A">
      <w:pPr>
        <w:snapToGrid w:val="0"/>
        <w:jc w:val="left"/>
        <w:rPr>
          <w:rFonts w:hAnsi="ＭＳ 明朝"/>
          <w:b/>
          <w:sz w:val="24"/>
          <w:szCs w:val="22"/>
        </w:rPr>
      </w:pPr>
    </w:p>
    <w:p w14:paraId="29224F49" w14:textId="77777777" w:rsidR="00377D88" w:rsidRDefault="00377D88" w:rsidP="0059252A">
      <w:pPr>
        <w:snapToGrid w:val="0"/>
        <w:jc w:val="left"/>
        <w:rPr>
          <w:rFonts w:hAnsi="ＭＳ 明朝"/>
          <w:b/>
          <w:sz w:val="24"/>
          <w:szCs w:val="22"/>
        </w:rPr>
      </w:pPr>
    </w:p>
    <w:p w14:paraId="24487BF0" w14:textId="77777777" w:rsidR="00377D88" w:rsidRDefault="00377D88" w:rsidP="0059252A">
      <w:pPr>
        <w:snapToGrid w:val="0"/>
        <w:jc w:val="left"/>
        <w:rPr>
          <w:rFonts w:hAnsi="ＭＳ 明朝"/>
          <w:b/>
          <w:sz w:val="24"/>
          <w:szCs w:val="22"/>
        </w:rPr>
      </w:pPr>
    </w:p>
    <w:p w14:paraId="0BC7668E" w14:textId="77777777" w:rsidR="00377D88" w:rsidRDefault="00377D88" w:rsidP="0059252A">
      <w:pPr>
        <w:snapToGrid w:val="0"/>
        <w:jc w:val="left"/>
        <w:rPr>
          <w:rFonts w:hAnsi="ＭＳ 明朝"/>
          <w:b/>
          <w:sz w:val="24"/>
          <w:szCs w:val="22"/>
        </w:rPr>
      </w:pPr>
    </w:p>
    <w:p w14:paraId="7BB60A2F" w14:textId="77777777" w:rsidR="00DF22A7" w:rsidRDefault="00DF22A7" w:rsidP="0059252A">
      <w:pPr>
        <w:snapToGrid w:val="0"/>
        <w:jc w:val="left"/>
        <w:rPr>
          <w:rFonts w:hAnsi="ＭＳ 明朝"/>
          <w:b/>
          <w:sz w:val="24"/>
          <w:szCs w:val="22"/>
        </w:rPr>
      </w:pPr>
    </w:p>
    <w:p w14:paraId="69C12AFC" w14:textId="77777777" w:rsidR="00B27924" w:rsidRDefault="00B27924" w:rsidP="0059252A">
      <w:pPr>
        <w:snapToGrid w:val="0"/>
        <w:jc w:val="left"/>
        <w:rPr>
          <w:rFonts w:hAnsi="ＭＳ 明朝" w:hint="eastAsia"/>
          <w:b/>
          <w:sz w:val="24"/>
          <w:szCs w:val="22"/>
        </w:rPr>
      </w:pPr>
    </w:p>
    <w:p w14:paraId="11B19A8C" w14:textId="77777777" w:rsidR="00DF22A7" w:rsidRDefault="00DF22A7" w:rsidP="0059252A">
      <w:pPr>
        <w:snapToGrid w:val="0"/>
        <w:jc w:val="left"/>
        <w:rPr>
          <w:rFonts w:hAnsi="ＭＳ 明朝"/>
          <w:b/>
          <w:sz w:val="24"/>
          <w:szCs w:val="22"/>
        </w:rPr>
      </w:pPr>
    </w:p>
    <w:p w14:paraId="6582AEDF" w14:textId="77777777" w:rsidR="0059252A" w:rsidRPr="007F6575" w:rsidRDefault="0059252A" w:rsidP="0059252A">
      <w:pPr>
        <w:snapToGrid w:val="0"/>
        <w:jc w:val="left"/>
        <w:rPr>
          <w:rFonts w:hAnsi="ＭＳ 明朝"/>
          <w:b/>
          <w:sz w:val="24"/>
          <w:szCs w:val="22"/>
        </w:rPr>
      </w:pPr>
      <w:r w:rsidRPr="007F6575">
        <w:rPr>
          <w:rFonts w:hAnsi="ＭＳ 明朝" w:hint="eastAsia"/>
          <w:b/>
          <w:sz w:val="24"/>
          <w:szCs w:val="22"/>
        </w:rPr>
        <w:lastRenderedPageBreak/>
        <w:t>Ⅶ.</w:t>
      </w:r>
      <w:r w:rsidR="006C3221" w:rsidRPr="007F6575">
        <w:rPr>
          <w:rFonts w:hAnsi="ＭＳ 明朝" w:hint="eastAsia"/>
          <w:b/>
          <w:sz w:val="24"/>
          <w:szCs w:val="22"/>
        </w:rPr>
        <w:t xml:space="preserve"> </w:t>
      </w:r>
      <w:r w:rsidRPr="007F6575">
        <w:rPr>
          <w:rFonts w:hAnsi="ＭＳ 明朝" w:hint="eastAsia"/>
          <w:b/>
          <w:sz w:val="24"/>
          <w:szCs w:val="22"/>
        </w:rPr>
        <w:t>費用区分</w:t>
      </w:r>
    </w:p>
    <w:p w14:paraId="617B7BD3" w14:textId="77777777" w:rsidR="0059252A" w:rsidRPr="007F6575" w:rsidRDefault="0059252A" w:rsidP="0059252A">
      <w:pPr>
        <w:snapToGrid w:val="0"/>
        <w:jc w:val="left"/>
        <w:rPr>
          <w:rFonts w:hAnsi="ＭＳ 明朝"/>
          <w:b/>
          <w:sz w:val="24"/>
          <w:szCs w:val="22"/>
        </w:rPr>
      </w:pPr>
      <w:r w:rsidRPr="007F6575">
        <w:rPr>
          <w:rFonts w:hAnsi="ＭＳ 明朝" w:hint="eastAsia"/>
          <w:b/>
          <w:sz w:val="24"/>
          <w:szCs w:val="22"/>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998"/>
        <w:gridCol w:w="982"/>
        <w:gridCol w:w="979"/>
      </w:tblGrid>
      <w:tr w:rsidR="0059252A" w:rsidRPr="007F6575" w14:paraId="52422E9C" w14:textId="77777777" w:rsidTr="00A67CF8">
        <w:trPr>
          <w:trHeight w:val="331"/>
        </w:trPr>
        <w:tc>
          <w:tcPr>
            <w:tcW w:w="708" w:type="dxa"/>
            <w:shd w:val="clear" w:color="auto" w:fill="auto"/>
          </w:tcPr>
          <w:p w14:paraId="594A2D2F" w14:textId="77777777" w:rsidR="0059252A" w:rsidRPr="007F6575" w:rsidRDefault="0059252A" w:rsidP="00A67CF8">
            <w:pPr>
              <w:snapToGrid w:val="0"/>
              <w:jc w:val="left"/>
              <w:rPr>
                <w:rFonts w:hAnsi="ＭＳ 明朝"/>
                <w:sz w:val="24"/>
                <w:szCs w:val="22"/>
              </w:rPr>
            </w:pPr>
            <w:r w:rsidRPr="007F6575">
              <w:rPr>
                <w:rFonts w:hAnsi="ＭＳ 明朝" w:hint="eastAsia"/>
                <w:sz w:val="24"/>
                <w:szCs w:val="22"/>
              </w:rPr>
              <w:t>項番</w:t>
            </w:r>
          </w:p>
        </w:tc>
        <w:tc>
          <w:tcPr>
            <w:tcW w:w="7088" w:type="dxa"/>
            <w:shd w:val="clear" w:color="auto" w:fill="auto"/>
          </w:tcPr>
          <w:p w14:paraId="0DB4549F" w14:textId="77777777" w:rsidR="0059252A" w:rsidRPr="007F6575" w:rsidRDefault="0059252A" w:rsidP="00A67CF8">
            <w:pPr>
              <w:snapToGrid w:val="0"/>
              <w:ind w:firstLine="2899"/>
              <w:jc w:val="left"/>
              <w:rPr>
                <w:rFonts w:hAnsi="ＭＳ 明朝"/>
                <w:sz w:val="24"/>
                <w:szCs w:val="22"/>
              </w:rPr>
            </w:pPr>
            <w:r w:rsidRPr="007F6575">
              <w:rPr>
                <w:rFonts w:hAnsi="ＭＳ 明朝" w:hint="eastAsia"/>
                <w:sz w:val="24"/>
                <w:szCs w:val="22"/>
              </w:rPr>
              <w:t>項目</w:t>
            </w:r>
          </w:p>
        </w:tc>
        <w:tc>
          <w:tcPr>
            <w:tcW w:w="992" w:type="dxa"/>
            <w:shd w:val="clear" w:color="auto" w:fill="auto"/>
          </w:tcPr>
          <w:p w14:paraId="5A1F047E" w14:textId="77777777" w:rsidR="0059252A" w:rsidRPr="007F6575" w:rsidRDefault="0059252A" w:rsidP="00A67CF8">
            <w:pPr>
              <w:snapToGrid w:val="0"/>
              <w:ind w:firstLine="111"/>
              <w:jc w:val="left"/>
              <w:rPr>
                <w:rFonts w:hAnsi="ＭＳ 明朝"/>
                <w:sz w:val="24"/>
                <w:szCs w:val="22"/>
              </w:rPr>
            </w:pPr>
            <w:r w:rsidRPr="007F6575">
              <w:rPr>
                <w:rFonts w:hAnsi="ＭＳ 明朝" w:hint="eastAsia"/>
                <w:sz w:val="24"/>
                <w:szCs w:val="22"/>
              </w:rPr>
              <w:t>病院</w:t>
            </w:r>
          </w:p>
        </w:tc>
        <w:tc>
          <w:tcPr>
            <w:tcW w:w="992" w:type="dxa"/>
            <w:shd w:val="clear" w:color="auto" w:fill="auto"/>
          </w:tcPr>
          <w:p w14:paraId="72FC4078" w14:textId="77777777" w:rsidR="0059252A" w:rsidRPr="007F6575" w:rsidRDefault="0059252A" w:rsidP="00A67CF8">
            <w:pPr>
              <w:snapToGrid w:val="0"/>
              <w:jc w:val="left"/>
              <w:rPr>
                <w:rFonts w:hAnsi="ＭＳ 明朝"/>
                <w:sz w:val="24"/>
                <w:szCs w:val="22"/>
              </w:rPr>
            </w:pPr>
            <w:r w:rsidRPr="007F6575">
              <w:rPr>
                <w:rFonts w:hAnsi="ＭＳ 明朝" w:hint="eastAsia"/>
                <w:sz w:val="24"/>
                <w:szCs w:val="22"/>
              </w:rPr>
              <w:t>受託者</w:t>
            </w:r>
          </w:p>
        </w:tc>
      </w:tr>
      <w:tr w:rsidR="0059252A" w:rsidRPr="007F6575" w14:paraId="5991F8B3" w14:textId="77777777" w:rsidTr="00A67CF8">
        <w:tc>
          <w:tcPr>
            <w:tcW w:w="708" w:type="dxa"/>
            <w:shd w:val="clear" w:color="auto" w:fill="auto"/>
          </w:tcPr>
          <w:p w14:paraId="5002E99E" w14:textId="77777777" w:rsidR="0059252A" w:rsidRPr="007F6575" w:rsidRDefault="0059252A" w:rsidP="00A67CF8">
            <w:pPr>
              <w:snapToGrid w:val="0"/>
              <w:jc w:val="left"/>
              <w:rPr>
                <w:rFonts w:hAnsi="ＭＳ 明朝"/>
                <w:sz w:val="24"/>
                <w:szCs w:val="22"/>
              </w:rPr>
            </w:pPr>
            <w:r w:rsidRPr="007F6575">
              <w:rPr>
                <w:rFonts w:hAnsi="ＭＳ 明朝" w:hint="eastAsia"/>
                <w:sz w:val="24"/>
                <w:szCs w:val="22"/>
              </w:rPr>
              <w:t xml:space="preserve">　１</w:t>
            </w:r>
            <w:r w:rsidRPr="007F6575">
              <w:rPr>
                <w:rFonts w:hAnsi="ＭＳ 明朝"/>
                <w:sz w:val="24"/>
                <w:szCs w:val="22"/>
              </w:rPr>
              <w:t xml:space="preserve"> </w:t>
            </w:r>
          </w:p>
        </w:tc>
        <w:tc>
          <w:tcPr>
            <w:tcW w:w="7088" w:type="dxa"/>
            <w:shd w:val="clear" w:color="auto" w:fill="auto"/>
          </w:tcPr>
          <w:p w14:paraId="1AC92F2A" w14:textId="77777777" w:rsidR="0059252A" w:rsidRPr="007F6575" w:rsidRDefault="0059252A" w:rsidP="00A67CF8">
            <w:pPr>
              <w:snapToGrid w:val="0"/>
              <w:jc w:val="left"/>
              <w:rPr>
                <w:rFonts w:hAnsi="ＭＳ 明朝"/>
                <w:sz w:val="24"/>
                <w:szCs w:val="22"/>
              </w:rPr>
            </w:pPr>
            <w:r w:rsidRPr="007F6575">
              <w:rPr>
                <w:rFonts w:hAnsi="ＭＳ 明朝" w:hint="eastAsia"/>
                <w:sz w:val="24"/>
                <w:szCs w:val="22"/>
              </w:rPr>
              <w:t>労務費（給与費、福利厚生費、教育研修費、安全衛生費、交通費等）</w:t>
            </w:r>
          </w:p>
        </w:tc>
        <w:tc>
          <w:tcPr>
            <w:tcW w:w="992" w:type="dxa"/>
            <w:shd w:val="clear" w:color="auto" w:fill="auto"/>
          </w:tcPr>
          <w:p w14:paraId="33230CCA" w14:textId="77777777" w:rsidR="0059252A" w:rsidRPr="007F6575" w:rsidRDefault="0059252A" w:rsidP="00A67CF8">
            <w:pPr>
              <w:snapToGrid w:val="0"/>
              <w:jc w:val="left"/>
              <w:rPr>
                <w:rFonts w:hAnsi="ＭＳ 明朝"/>
                <w:b/>
                <w:sz w:val="24"/>
                <w:szCs w:val="22"/>
              </w:rPr>
            </w:pPr>
          </w:p>
        </w:tc>
        <w:tc>
          <w:tcPr>
            <w:tcW w:w="992" w:type="dxa"/>
            <w:shd w:val="clear" w:color="auto" w:fill="auto"/>
          </w:tcPr>
          <w:p w14:paraId="62AE7381" w14:textId="77777777" w:rsidR="0059252A" w:rsidRPr="007F6575" w:rsidRDefault="00400427" w:rsidP="00A67CF8">
            <w:pPr>
              <w:snapToGrid w:val="0"/>
              <w:jc w:val="left"/>
              <w:rPr>
                <w:rFonts w:hAnsi="ＭＳ 明朝"/>
                <w:sz w:val="24"/>
                <w:szCs w:val="22"/>
              </w:rPr>
            </w:pPr>
            <w:r w:rsidRPr="007F6575">
              <w:rPr>
                <w:rFonts w:hAnsi="ＭＳ 明朝" w:hint="eastAsia"/>
                <w:sz w:val="24"/>
                <w:szCs w:val="22"/>
              </w:rPr>
              <w:t xml:space="preserve">　〇</w:t>
            </w:r>
          </w:p>
        </w:tc>
      </w:tr>
      <w:tr w:rsidR="0059252A" w:rsidRPr="007F6575" w14:paraId="7E3F10E6" w14:textId="77777777" w:rsidTr="00A67CF8">
        <w:tc>
          <w:tcPr>
            <w:tcW w:w="708" w:type="dxa"/>
            <w:shd w:val="clear" w:color="auto" w:fill="auto"/>
          </w:tcPr>
          <w:p w14:paraId="4FFEC6E4" w14:textId="77777777" w:rsidR="0059252A" w:rsidRPr="007F6575" w:rsidRDefault="0059252A" w:rsidP="00A67CF8">
            <w:pPr>
              <w:snapToGrid w:val="0"/>
              <w:jc w:val="left"/>
              <w:rPr>
                <w:rFonts w:hAnsi="ＭＳ 明朝"/>
                <w:sz w:val="24"/>
                <w:szCs w:val="22"/>
              </w:rPr>
            </w:pPr>
            <w:r w:rsidRPr="007F6575">
              <w:rPr>
                <w:rFonts w:hAnsi="ＭＳ 明朝" w:hint="eastAsia"/>
                <w:sz w:val="24"/>
                <w:szCs w:val="22"/>
              </w:rPr>
              <w:t xml:space="preserve">　２</w:t>
            </w:r>
          </w:p>
        </w:tc>
        <w:tc>
          <w:tcPr>
            <w:tcW w:w="7088" w:type="dxa"/>
            <w:shd w:val="clear" w:color="auto" w:fill="auto"/>
          </w:tcPr>
          <w:p w14:paraId="7C20E6D3" w14:textId="77777777" w:rsidR="0059252A" w:rsidRPr="007F6575" w:rsidRDefault="0059252A" w:rsidP="00A67CF8">
            <w:pPr>
              <w:snapToGrid w:val="0"/>
              <w:jc w:val="left"/>
              <w:rPr>
                <w:rFonts w:hAnsi="ＭＳ 明朝"/>
                <w:sz w:val="24"/>
                <w:szCs w:val="22"/>
              </w:rPr>
            </w:pPr>
            <w:r w:rsidRPr="007F6575">
              <w:rPr>
                <w:rFonts w:hAnsi="ＭＳ 明朝" w:hint="eastAsia"/>
                <w:sz w:val="24"/>
                <w:szCs w:val="22"/>
              </w:rPr>
              <w:t>被服費（業務従事者の制服、名札購入費、洗濯等）</w:t>
            </w:r>
          </w:p>
        </w:tc>
        <w:tc>
          <w:tcPr>
            <w:tcW w:w="992" w:type="dxa"/>
            <w:shd w:val="clear" w:color="auto" w:fill="auto"/>
          </w:tcPr>
          <w:p w14:paraId="1544303B" w14:textId="77777777" w:rsidR="0059252A" w:rsidRPr="007F6575" w:rsidRDefault="0059252A" w:rsidP="00A67CF8">
            <w:pPr>
              <w:snapToGrid w:val="0"/>
              <w:jc w:val="left"/>
              <w:rPr>
                <w:rFonts w:hAnsi="ＭＳ 明朝"/>
                <w:b/>
                <w:sz w:val="24"/>
                <w:szCs w:val="22"/>
              </w:rPr>
            </w:pPr>
          </w:p>
        </w:tc>
        <w:tc>
          <w:tcPr>
            <w:tcW w:w="992" w:type="dxa"/>
            <w:shd w:val="clear" w:color="auto" w:fill="auto"/>
          </w:tcPr>
          <w:p w14:paraId="73FAF968" w14:textId="77777777" w:rsidR="0059252A" w:rsidRPr="007F6575" w:rsidRDefault="00400427" w:rsidP="00A67CF8">
            <w:pPr>
              <w:snapToGrid w:val="0"/>
              <w:jc w:val="left"/>
              <w:rPr>
                <w:rFonts w:hAnsi="ＭＳ 明朝"/>
                <w:b/>
                <w:sz w:val="24"/>
                <w:szCs w:val="22"/>
              </w:rPr>
            </w:pPr>
            <w:r w:rsidRPr="007F6575">
              <w:rPr>
                <w:rFonts w:hAnsi="ＭＳ 明朝" w:hint="eastAsia"/>
                <w:b/>
                <w:sz w:val="24"/>
                <w:szCs w:val="22"/>
              </w:rPr>
              <w:t xml:space="preserve">　</w:t>
            </w:r>
            <w:r w:rsidRPr="007F6575">
              <w:rPr>
                <w:rFonts w:hAnsi="ＭＳ 明朝" w:hint="eastAsia"/>
                <w:sz w:val="24"/>
                <w:szCs w:val="22"/>
              </w:rPr>
              <w:t>〇</w:t>
            </w:r>
          </w:p>
        </w:tc>
      </w:tr>
      <w:tr w:rsidR="0059252A" w:rsidRPr="007F6575" w14:paraId="652ED4D9" w14:textId="77777777" w:rsidTr="00A67CF8">
        <w:tc>
          <w:tcPr>
            <w:tcW w:w="708" w:type="dxa"/>
            <w:shd w:val="clear" w:color="auto" w:fill="auto"/>
          </w:tcPr>
          <w:p w14:paraId="54784D27" w14:textId="77777777" w:rsidR="0059252A" w:rsidRPr="007F6575" w:rsidRDefault="0059252A" w:rsidP="00A67CF8">
            <w:pPr>
              <w:snapToGrid w:val="0"/>
              <w:jc w:val="left"/>
              <w:rPr>
                <w:rFonts w:hAnsi="ＭＳ 明朝"/>
                <w:sz w:val="24"/>
                <w:szCs w:val="22"/>
              </w:rPr>
            </w:pPr>
            <w:r w:rsidRPr="007F6575">
              <w:rPr>
                <w:rFonts w:hAnsi="ＭＳ 明朝" w:hint="eastAsia"/>
                <w:b/>
                <w:sz w:val="24"/>
                <w:szCs w:val="22"/>
              </w:rPr>
              <w:t xml:space="preserve">　</w:t>
            </w:r>
            <w:r w:rsidRPr="007F6575">
              <w:rPr>
                <w:rFonts w:hAnsi="ＭＳ 明朝" w:hint="eastAsia"/>
                <w:sz w:val="24"/>
                <w:szCs w:val="22"/>
              </w:rPr>
              <w:t>３</w:t>
            </w:r>
          </w:p>
        </w:tc>
        <w:tc>
          <w:tcPr>
            <w:tcW w:w="7088" w:type="dxa"/>
            <w:shd w:val="clear" w:color="auto" w:fill="auto"/>
          </w:tcPr>
          <w:p w14:paraId="2634A5EA" w14:textId="77777777" w:rsidR="00400427" w:rsidRPr="007F6575" w:rsidRDefault="00400427" w:rsidP="00A67CF8">
            <w:pPr>
              <w:snapToGrid w:val="0"/>
              <w:jc w:val="left"/>
              <w:rPr>
                <w:rFonts w:hAnsi="ＭＳ 明朝"/>
                <w:sz w:val="24"/>
                <w:szCs w:val="22"/>
              </w:rPr>
            </w:pPr>
            <w:r w:rsidRPr="007F6575">
              <w:rPr>
                <w:rFonts w:hAnsi="ＭＳ 明朝" w:hint="eastAsia"/>
                <w:sz w:val="24"/>
                <w:szCs w:val="22"/>
              </w:rPr>
              <w:t>事務用機器類（ロッカー、机、イス、電話機、コピー機、パソコン等）</w:t>
            </w:r>
          </w:p>
        </w:tc>
        <w:tc>
          <w:tcPr>
            <w:tcW w:w="992" w:type="dxa"/>
            <w:shd w:val="clear" w:color="auto" w:fill="auto"/>
          </w:tcPr>
          <w:p w14:paraId="4CCDC631" w14:textId="77777777" w:rsidR="0059252A" w:rsidRPr="007F6575" w:rsidRDefault="00400427" w:rsidP="00A67CF8">
            <w:pPr>
              <w:snapToGrid w:val="0"/>
              <w:jc w:val="left"/>
              <w:rPr>
                <w:rFonts w:hAnsi="ＭＳ 明朝"/>
                <w:b/>
                <w:sz w:val="24"/>
                <w:szCs w:val="22"/>
              </w:rPr>
            </w:pPr>
            <w:r w:rsidRPr="007F6575">
              <w:rPr>
                <w:rFonts w:hAnsi="ＭＳ 明朝" w:hint="eastAsia"/>
                <w:b/>
                <w:sz w:val="24"/>
                <w:szCs w:val="22"/>
              </w:rPr>
              <w:t xml:space="preserve">　</w:t>
            </w:r>
            <w:r w:rsidRPr="007F6575">
              <w:rPr>
                <w:rFonts w:hAnsi="ＭＳ 明朝" w:hint="eastAsia"/>
                <w:sz w:val="24"/>
                <w:szCs w:val="22"/>
              </w:rPr>
              <w:t>〇</w:t>
            </w:r>
          </w:p>
        </w:tc>
        <w:tc>
          <w:tcPr>
            <w:tcW w:w="992" w:type="dxa"/>
            <w:shd w:val="clear" w:color="auto" w:fill="auto"/>
          </w:tcPr>
          <w:p w14:paraId="0D392AE2" w14:textId="77777777" w:rsidR="0059252A" w:rsidRPr="007F6575" w:rsidRDefault="0059252A" w:rsidP="00A67CF8">
            <w:pPr>
              <w:snapToGrid w:val="0"/>
              <w:jc w:val="left"/>
              <w:rPr>
                <w:rFonts w:hAnsi="ＭＳ 明朝"/>
                <w:b/>
                <w:sz w:val="24"/>
                <w:szCs w:val="22"/>
              </w:rPr>
            </w:pPr>
          </w:p>
        </w:tc>
      </w:tr>
      <w:tr w:rsidR="0059252A" w:rsidRPr="007F6575" w14:paraId="1E7BD661" w14:textId="77777777" w:rsidTr="00A67CF8">
        <w:tc>
          <w:tcPr>
            <w:tcW w:w="708" w:type="dxa"/>
            <w:shd w:val="clear" w:color="auto" w:fill="auto"/>
          </w:tcPr>
          <w:p w14:paraId="50A8843D" w14:textId="77777777" w:rsidR="0059252A" w:rsidRPr="007F6575" w:rsidRDefault="0059252A" w:rsidP="00A67CF8">
            <w:pPr>
              <w:snapToGrid w:val="0"/>
              <w:jc w:val="left"/>
              <w:rPr>
                <w:rFonts w:hAnsi="ＭＳ 明朝"/>
                <w:sz w:val="24"/>
                <w:szCs w:val="22"/>
              </w:rPr>
            </w:pPr>
            <w:r w:rsidRPr="007F6575">
              <w:rPr>
                <w:rFonts w:hAnsi="ＭＳ 明朝" w:hint="eastAsia"/>
                <w:b/>
                <w:sz w:val="24"/>
                <w:szCs w:val="22"/>
              </w:rPr>
              <w:t xml:space="preserve">　</w:t>
            </w:r>
            <w:r w:rsidRPr="007F6575">
              <w:rPr>
                <w:rFonts w:hAnsi="ＭＳ 明朝" w:hint="eastAsia"/>
                <w:sz w:val="24"/>
                <w:szCs w:val="22"/>
              </w:rPr>
              <w:t>４</w:t>
            </w:r>
          </w:p>
        </w:tc>
        <w:tc>
          <w:tcPr>
            <w:tcW w:w="7088" w:type="dxa"/>
            <w:shd w:val="clear" w:color="auto" w:fill="auto"/>
          </w:tcPr>
          <w:p w14:paraId="6BE5F837" w14:textId="77777777" w:rsidR="00400427" w:rsidRPr="007F6575" w:rsidRDefault="00400427" w:rsidP="00A67CF8">
            <w:pPr>
              <w:snapToGrid w:val="0"/>
              <w:jc w:val="left"/>
              <w:rPr>
                <w:rFonts w:hAnsi="ＭＳ 明朝"/>
                <w:sz w:val="24"/>
                <w:szCs w:val="22"/>
              </w:rPr>
            </w:pPr>
            <w:r w:rsidRPr="007F6575">
              <w:rPr>
                <w:rFonts w:hAnsi="ＭＳ 明朝" w:hint="eastAsia"/>
                <w:sz w:val="24"/>
                <w:szCs w:val="22"/>
              </w:rPr>
              <w:t>業務に必要な一般消耗品費（事務用品費、マスク等診療材料等）</w:t>
            </w:r>
          </w:p>
        </w:tc>
        <w:tc>
          <w:tcPr>
            <w:tcW w:w="992" w:type="dxa"/>
            <w:shd w:val="clear" w:color="auto" w:fill="auto"/>
          </w:tcPr>
          <w:p w14:paraId="707050EF" w14:textId="77777777" w:rsidR="0059252A" w:rsidRPr="007F6575" w:rsidRDefault="00FB7236" w:rsidP="00A67CF8">
            <w:pPr>
              <w:snapToGrid w:val="0"/>
              <w:jc w:val="left"/>
              <w:rPr>
                <w:rFonts w:hAnsi="ＭＳ 明朝"/>
                <w:b/>
                <w:sz w:val="24"/>
                <w:szCs w:val="22"/>
              </w:rPr>
            </w:pPr>
            <w:r w:rsidRPr="007F6575">
              <w:rPr>
                <w:rFonts w:hAnsi="ＭＳ 明朝" w:hint="eastAsia"/>
                <w:sz w:val="24"/>
                <w:szCs w:val="22"/>
              </w:rPr>
              <w:t xml:space="preserve">　〇</w:t>
            </w:r>
          </w:p>
        </w:tc>
        <w:tc>
          <w:tcPr>
            <w:tcW w:w="992" w:type="dxa"/>
            <w:shd w:val="clear" w:color="auto" w:fill="auto"/>
          </w:tcPr>
          <w:p w14:paraId="1FDDE3E0" w14:textId="77777777" w:rsidR="0059252A" w:rsidRPr="007F6575" w:rsidRDefault="00400427" w:rsidP="00FB7236">
            <w:pPr>
              <w:snapToGrid w:val="0"/>
              <w:jc w:val="left"/>
              <w:rPr>
                <w:rFonts w:hAnsi="ＭＳ 明朝"/>
                <w:b/>
                <w:sz w:val="24"/>
                <w:szCs w:val="22"/>
              </w:rPr>
            </w:pPr>
            <w:r w:rsidRPr="007F6575">
              <w:rPr>
                <w:rFonts w:hAnsi="ＭＳ 明朝" w:hint="eastAsia"/>
                <w:b/>
                <w:sz w:val="24"/>
                <w:szCs w:val="22"/>
              </w:rPr>
              <w:t xml:space="preserve">　</w:t>
            </w:r>
          </w:p>
        </w:tc>
      </w:tr>
      <w:tr w:rsidR="0059252A" w:rsidRPr="007F6575" w14:paraId="19717AB5" w14:textId="77777777" w:rsidTr="00A67CF8">
        <w:tc>
          <w:tcPr>
            <w:tcW w:w="708" w:type="dxa"/>
            <w:shd w:val="clear" w:color="auto" w:fill="auto"/>
          </w:tcPr>
          <w:p w14:paraId="0FDBFE17" w14:textId="77777777" w:rsidR="0059252A" w:rsidRPr="007F6575" w:rsidRDefault="0059252A" w:rsidP="00A67CF8">
            <w:pPr>
              <w:snapToGrid w:val="0"/>
              <w:jc w:val="left"/>
              <w:rPr>
                <w:rFonts w:hAnsi="ＭＳ 明朝"/>
                <w:sz w:val="24"/>
                <w:szCs w:val="22"/>
              </w:rPr>
            </w:pPr>
            <w:r w:rsidRPr="007F6575">
              <w:rPr>
                <w:rFonts w:hAnsi="ＭＳ 明朝" w:hint="eastAsia"/>
                <w:sz w:val="24"/>
                <w:szCs w:val="22"/>
              </w:rPr>
              <w:t xml:space="preserve">　５</w:t>
            </w:r>
          </w:p>
        </w:tc>
        <w:tc>
          <w:tcPr>
            <w:tcW w:w="7088" w:type="dxa"/>
            <w:shd w:val="clear" w:color="auto" w:fill="auto"/>
          </w:tcPr>
          <w:p w14:paraId="05AF6A56" w14:textId="77777777" w:rsidR="0059252A" w:rsidRPr="007F6575" w:rsidRDefault="00400427" w:rsidP="00A67CF8">
            <w:pPr>
              <w:snapToGrid w:val="0"/>
              <w:jc w:val="left"/>
              <w:rPr>
                <w:rFonts w:hAnsi="ＭＳ 明朝"/>
                <w:sz w:val="24"/>
                <w:szCs w:val="22"/>
              </w:rPr>
            </w:pPr>
            <w:r w:rsidRPr="007F6575">
              <w:rPr>
                <w:rFonts w:hAnsi="ＭＳ 明朝" w:hint="eastAsia"/>
                <w:sz w:val="24"/>
                <w:szCs w:val="22"/>
              </w:rPr>
              <w:t>光熱水費（水道、電気、ガス料金等）</w:t>
            </w:r>
          </w:p>
        </w:tc>
        <w:tc>
          <w:tcPr>
            <w:tcW w:w="992" w:type="dxa"/>
            <w:shd w:val="clear" w:color="auto" w:fill="auto"/>
          </w:tcPr>
          <w:p w14:paraId="358F1EA3" w14:textId="77777777" w:rsidR="0059252A" w:rsidRPr="007F6575" w:rsidRDefault="00400427" w:rsidP="00A67CF8">
            <w:pPr>
              <w:snapToGrid w:val="0"/>
              <w:jc w:val="left"/>
              <w:rPr>
                <w:rFonts w:hAnsi="ＭＳ 明朝"/>
                <w:b/>
                <w:sz w:val="24"/>
                <w:szCs w:val="22"/>
              </w:rPr>
            </w:pPr>
            <w:r w:rsidRPr="007F6575">
              <w:rPr>
                <w:rFonts w:hAnsi="ＭＳ 明朝" w:hint="eastAsia"/>
                <w:b/>
                <w:sz w:val="24"/>
                <w:szCs w:val="22"/>
              </w:rPr>
              <w:t xml:space="preserve">　</w:t>
            </w:r>
            <w:r w:rsidRPr="007F6575">
              <w:rPr>
                <w:rFonts w:hAnsi="ＭＳ 明朝" w:hint="eastAsia"/>
                <w:sz w:val="24"/>
                <w:szCs w:val="22"/>
              </w:rPr>
              <w:t>〇</w:t>
            </w:r>
          </w:p>
        </w:tc>
        <w:tc>
          <w:tcPr>
            <w:tcW w:w="992" w:type="dxa"/>
            <w:shd w:val="clear" w:color="auto" w:fill="auto"/>
          </w:tcPr>
          <w:p w14:paraId="4E97324C" w14:textId="77777777" w:rsidR="0059252A" w:rsidRPr="007F6575" w:rsidRDefault="0059252A" w:rsidP="00A67CF8">
            <w:pPr>
              <w:snapToGrid w:val="0"/>
              <w:jc w:val="left"/>
              <w:rPr>
                <w:rFonts w:hAnsi="ＭＳ 明朝"/>
                <w:b/>
                <w:sz w:val="24"/>
                <w:szCs w:val="22"/>
              </w:rPr>
            </w:pPr>
          </w:p>
        </w:tc>
      </w:tr>
      <w:tr w:rsidR="0059252A" w:rsidRPr="007F6575" w14:paraId="3E877A2C" w14:textId="77777777" w:rsidTr="00A67CF8">
        <w:tc>
          <w:tcPr>
            <w:tcW w:w="708" w:type="dxa"/>
            <w:shd w:val="clear" w:color="auto" w:fill="auto"/>
          </w:tcPr>
          <w:p w14:paraId="317D3737" w14:textId="77777777" w:rsidR="0059252A" w:rsidRPr="007F6575" w:rsidRDefault="0059252A" w:rsidP="00A67CF8">
            <w:pPr>
              <w:snapToGrid w:val="0"/>
              <w:jc w:val="left"/>
              <w:rPr>
                <w:rFonts w:hAnsi="ＭＳ 明朝"/>
                <w:sz w:val="24"/>
                <w:szCs w:val="22"/>
              </w:rPr>
            </w:pPr>
            <w:r w:rsidRPr="007F6575">
              <w:rPr>
                <w:rFonts w:hAnsi="ＭＳ 明朝" w:hint="eastAsia"/>
                <w:b/>
                <w:sz w:val="24"/>
                <w:szCs w:val="22"/>
              </w:rPr>
              <w:t xml:space="preserve">　</w:t>
            </w:r>
            <w:r w:rsidRPr="007F6575">
              <w:rPr>
                <w:rFonts w:hAnsi="ＭＳ 明朝" w:hint="eastAsia"/>
                <w:sz w:val="24"/>
                <w:szCs w:val="22"/>
              </w:rPr>
              <w:t>６</w:t>
            </w:r>
          </w:p>
        </w:tc>
        <w:tc>
          <w:tcPr>
            <w:tcW w:w="7088" w:type="dxa"/>
            <w:shd w:val="clear" w:color="auto" w:fill="auto"/>
          </w:tcPr>
          <w:p w14:paraId="2BBBFB12" w14:textId="77777777" w:rsidR="00400427" w:rsidRPr="007F6575" w:rsidRDefault="00400427" w:rsidP="00A67CF8">
            <w:pPr>
              <w:snapToGrid w:val="0"/>
              <w:jc w:val="left"/>
              <w:rPr>
                <w:rFonts w:hAnsi="ＭＳ 明朝"/>
                <w:sz w:val="24"/>
                <w:szCs w:val="22"/>
              </w:rPr>
            </w:pPr>
            <w:r w:rsidRPr="007F6575">
              <w:rPr>
                <w:rFonts w:hAnsi="ＭＳ 明朝" w:hint="eastAsia"/>
                <w:sz w:val="24"/>
                <w:szCs w:val="22"/>
              </w:rPr>
              <w:t>電話、ＦＡＸ使用料等の通信費</w:t>
            </w:r>
          </w:p>
          <w:p w14:paraId="659B9CF5" w14:textId="77777777" w:rsidR="00400427" w:rsidRPr="007F6575" w:rsidRDefault="00400427" w:rsidP="00A67CF8">
            <w:pPr>
              <w:snapToGrid w:val="0"/>
              <w:jc w:val="left"/>
              <w:rPr>
                <w:rFonts w:hAnsi="ＭＳ 明朝"/>
                <w:sz w:val="24"/>
                <w:szCs w:val="22"/>
              </w:rPr>
            </w:pPr>
            <w:r w:rsidRPr="007F6575">
              <w:rPr>
                <w:rFonts w:hAnsi="ＭＳ 明朝" w:hint="eastAsia"/>
                <w:sz w:val="24"/>
                <w:szCs w:val="22"/>
              </w:rPr>
              <w:t>（ただし、業務外の本社等との連絡等は除く）</w:t>
            </w:r>
          </w:p>
        </w:tc>
        <w:tc>
          <w:tcPr>
            <w:tcW w:w="992" w:type="dxa"/>
            <w:shd w:val="clear" w:color="auto" w:fill="auto"/>
          </w:tcPr>
          <w:p w14:paraId="1DE13E6B" w14:textId="77777777" w:rsidR="0059252A" w:rsidRPr="007F6575" w:rsidRDefault="00400427" w:rsidP="00A67CF8">
            <w:pPr>
              <w:snapToGrid w:val="0"/>
              <w:jc w:val="left"/>
              <w:rPr>
                <w:rFonts w:hAnsi="ＭＳ 明朝"/>
                <w:b/>
                <w:sz w:val="24"/>
                <w:szCs w:val="22"/>
              </w:rPr>
            </w:pPr>
            <w:r w:rsidRPr="007F6575">
              <w:rPr>
                <w:rFonts w:hAnsi="ＭＳ 明朝" w:hint="eastAsia"/>
                <w:b/>
                <w:sz w:val="24"/>
                <w:szCs w:val="22"/>
              </w:rPr>
              <w:t xml:space="preserve">　</w:t>
            </w:r>
            <w:r w:rsidRPr="007F6575">
              <w:rPr>
                <w:rFonts w:hAnsi="ＭＳ 明朝" w:hint="eastAsia"/>
                <w:sz w:val="24"/>
                <w:szCs w:val="22"/>
              </w:rPr>
              <w:t>〇</w:t>
            </w:r>
          </w:p>
        </w:tc>
        <w:tc>
          <w:tcPr>
            <w:tcW w:w="992" w:type="dxa"/>
            <w:shd w:val="clear" w:color="auto" w:fill="auto"/>
          </w:tcPr>
          <w:p w14:paraId="6524596C" w14:textId="77777777" w:rsidR="0059252A" w:rsidRPr="007F6575" w:rsidRDefault="0059252A" w:rsidP="00A67CF8">
            <w:pPr>
              <w:snapToGrid w:val="0"/>
              <w:jc w:val="left"/>
              <w:rPr>
                <w:rFonts w:hAnsi="ＭＳ 明朝"/>
                <w:b/>
                <w:sz w:val="24"/>
                <w:szCs w:val="22"/>
              </w:rPr>
            </w:pPr>
          </w:p>
        </w:tc>
      </w:tr>
      <w:tr w:rsidR="0059252A" w:rsidRPr="007F6575" w14:paraId="7B7CE261" w14:textId="77777777" w:rsidTr="00A67CF8">
        <w:tc>
          <w:tcPr>
            <w:tcW w:w="708" w:type="dxa"/>
            <w:shd w:val="clear" w:color="auto" w:fill="auto"/>
          </w:tcPr>
          <w:p w14:paraId="6E66C013" w14:textId="77777777" w:rsidR="0059252A" w:rsidRPr="007F6575" w:rsidRDefault="0059252A" w:rsidP="00A67CF8">
            <w:pPr>
              <w:snapToGrid w:val="0"/>
              <w:jc w:val="left"/>
              <w:rPr>
                <w:rFonts w:hAnsi="ＭＳ 明朝"/>
                <w:sz w:val="24"/>
                <w:szCs w:val="22"/>
              </w:rPr>
            </w:pPr>
            <w:r w:rsidRPr="007F6575">
              <w:rPr>
                <w:rFonts w:hAnsi="ＭＳ 明朝" w:hint="eastAsia"/>
                <w:b/>
                <w:sz w:val="24"/>
                <w:szCs w:val="22"/>
              </w:rPr>
              <w:t xml:space="preserve">　</w:t>
            </w:r>
            <w:r w:rsidRPr="007F6575">
              <w:rPr>
                <w:rFonts w:hAnsi="ＭＳ 明朝" w:hint="eastAsia"/>
                <w:sz w:val="24"/>
                <w:szCs w:val="22"/>
              </w:rPr>
              <w:t>７</w:t>
            </w:r>
          </w:p>
        </w:tc>
        <w:tc>
          <w:tcPr>
            <w:tcW w:w="7088" w:type="dxa"/>
            <w:shd w:val="clear" w:color="auto" w:fill="auto"/>
          </w:tcPr>
          <w:p w14:paraId="76E38DCA" w14:textId="77777777" w:rsidR="0059252A" w:rsidRPr="007F6575" w:rsidRDefault="00400427" w:rsidP="00A67CF8">
            <w:pPr>
              <w:snapToGrid w:val="0"/>
              <w:jc w:val="left"/>
              <w:rPr>
                <w:rFonts w:hAnsi="ＭＳ 明朝"/>
                <w:sz w:val="24"/>
                <w:szCs w:val="22"/>
              </w:rPr>
            </w:pPr>
            <w:r w:rsidRPr="007F6575">
              <w:rPr>
                <w:rFonts w:hAnsi="ＭＳ 明朝" w:hint="eastAsia"/>
                <w:sz w:val="24"/>
                <w:szCs w:val="22"/>
              </w:rPr>
              <w:t>備品修繕費（ただし、受託者の過失によるものは除く）</w:t>
            </w:r>
          </w:p>
        </w:tc>
        <w:tc>
          <w:tcPr>
            <w:tcW w:w="992" w:type="dxa"/>
            <w:shd w:val="clear" w:color="auto" w:fill="auto"/>
          </w:tcPr>
          <w:p w14:paraId="12C36603" w14:textId="77777777" w:rsidR="0059252A" w:rsidRPr="007F6575" w:rsidRDefault="00400427" w:rsidP="00A67CF8">
            <w:pPr>
              <w:snapToGrid w:val="0"/>
              <w:jc w:val="left"/>
              <w:rPr>
                <w:rFonts w:hAnsi="ＭＳ 明朝"/>
                <w:b/>
                <w:sz w:val="24"/>
                <w:szCs w:val="22"/>
              </w:rPr>
            </w:pPr>
            <w:r w:rsidRPr="007F6575">
              <w:rPr>
                <w:rFonts w:hAnsi="ＭＳ 明朝" w:hint="eastAsia"/>
                <w:b/>
                <w:sz w:val="24"/>
                <w:szCs w:val="22"/>
              </w:rPr>
              <w:t xml:space="preserve">　</w:t>
            </w:r>
            <w:r w:rsidRPr="007F6575">
              <w:rPr>
                <w:rFonts w:hAnsi="ＭＳ 明朝" w:hint="eastAsia"/>
                <w:sz w:val="24"/>
                <w:szCs w:val="22"/>
              </w:rPr>
              <w:t>〇</w:t>
            </w:r>
          </w:p>
        </w:tc>
        <w:tc>
          <w:tcPr>
            <w:tcW w:w="992" w:type="dxa"/>
            <w:shd w:val="clear" w:color="auto" w:fill="auto"/>
          </w:tcPr>
          <w:p w14:paraId="6D2D3CA8" w14:textId="77777777" w:rsidR="0059252A" w:rsidRPr="007F6575" w:rsidRDefault="0059252A" w:rsidP="00A67CF8">
            <w:pPr>
              <w:snapToGrid w:val="0"/>
              <w:jc w:val="left"/>
              <w:rPr>
                <w:rFonts w:hAnsi="ＭＳ 明朝"/>
                <w:b/>
                <w:sz w:val="24"/>
                <w:szCs w:val="22"/>
              </w:rPr>
            </w:pPr>
          </w:p>
        </w:tc>
      </w:tr>
    </w:tbl>
    <w:p w14:paraId="01058C11" w14:textId="77777777" w:rsidR="0059252A" w:rsidRDefault="00FB7236" w:rsidP="0059252A">
      <w:pPr>
        <w:snapToGrid w:val="0"/>
        <w:jc w:val="left"/>
        <w:rPr>
          <w:rFonts w:hAnsi="ＭＳ 明朝"/>
          <w:sz w:val="24"/>
          <w:szCs w:val="22"/>
        </w:rPr>
      </w:pPr>
      <w:r w:rsidRPr="007F6575">
        <w:rPr>
          <w:rFonts w:hAnsi="ＭＳ 明朝" w:hint="eastAsia"/>
          <w:sz w:val="24"/>
          <w:szCs w:val="22"/>
        </w:rPr>
        <w:t xml:space="preserve">　　※</w:t>
      </w:r>
      <w:r w:rsidR="00DC4C2C" w:rsidRPr="007F6575">
        <w:rPr>
          <w:rFonts w:hAnsi="ＭＳ 明朝" w:hint="eastAsia"/>
          <w:sz w:val="24"/>
          <w:szCs w:val="22"/>
        </w:rPr>
        <w:t>緊急事態発生時は受託者でも準備し協力すること。</w:t>
      </w:r>
    </w:p>
    <w:p w14:paraId="4CDB2026" w14:textId="77777777" w:rsidR="00DF22A7" w:rsidRPr="007F6575" w:rsidRDefault="00DF22A7" w:rsidP="0059252A">
      <w:pPr>
        <w:snapToGrid w:val="0"/>
        <w:jc w:val="left"/>
        <w:rPr>
          <w:rFonts w:hAnsi="ＭＳ 明朝"/>
          <w:sz w:val="24"/>
          <w:szCs w:val="22"/>
        </w:rPr>
      </w:pPr>
    </w:p>
    <w:p w14:paraId="0D6D1F96" w14:textId="77777777" w:rsidR="00400427" w:rsidRPr="007F6575" w:rsidRDefault="00400427" w:rsidP="0059252A">
      <w:pPr>
        <w:snapToGrid w:val="0"/>
        <w:jc w:val="left"/>
        <w:rPr>
          <w:rFonts w:hAnsi="ＭＳ 明朝"/>
          <w:b/>
          <w:sz w:val="24"/>
          <w:szCs w:val="22"/>
        </w:rPr>
      </w:pPr>
      <w:r w:rsidRPr="007F6575">
        <w:rPr>
          <w:rFonts w:hAnsi="ＭＳ 明朝" w:hint="eastAsia"/>
          <w:b/>
          <w:sz w:val="24"/>
          <w:szCs w:val="22"/>
        </w:rPr>
        <w:t>Ⅷ．再委託等の禁止</w:t>
      </w:r>
    </w:p>
    <w:p w14:paraId="2E616AE6" w14:textId="77777777" w:rsidR="00400427" w:rsidRPr="007F6575" w:rsidRDefault="00400427" w:rsidP="00400427">
      <w:pPr>
        <w:snapToGrid w:val="0"/>
        <w:ind w:left="224" w:hanging="224"/>
        <w:jc w:val="left"/>
        <w:rPr>
          <w:rFonts w:hAnsi="ＭＳ 明朝"/>
          <w:sz w:val="24"/>
          <w:szCs w:val="22"/>
        </w:rPr>
      </w:pPr>
      <w:r w:rsidRPr="007F6575">
        <w:rPr>
          <w:rFonts w:hAnsi="ＭＳ 明朝" w:hint="eastAsia"/>
          <w:b/>
          <w:sz w:val="24"/>
          <w:szCs w:val="22"/>
        </w:rPr>
        <w:t xml:space="preserve">　　</w:t>
      </w:r>
      <w:r w:rsidRPr="007F6575">
        <w:rPr>
          <w:rFonts w:hAnsi="ＭＳ 明朝" w:hint="eastAsia"/>
          <w:sz w:val="24"/>
          <w:szCs w:val="22"/>
        </w:rPr>
        <w:t>受託者は、業務の一部または全部の遂行について、第三者に再委託または下請けしないこと。ただし、高度な専門的知識、技能または資格を必要とする業務に限り、あらかじめ書面により病院の承諾を得て、再委託することができる。</w:t>
      </w:r>
    </w:p>
    <w:p w14:paraId="6A4ED63D" w14:textId="77777777" w:rsidR="00C83858" w:rsidRPr="006714B5" w:rsidRDefault="00C83858" w:rsidP="00400427">
      <w:pPr>
        <w:snapToGrid w:val="0"/>
        <w:ind w:left="224" w:hanging="224"/>
        <w:jc w:val="left"/>
        <w:rPr>
          <w:rFonts w:hAnsi="ＭＳ 明朝"/>
          <w:sz w:val="24"/>
          <w:szCs w:val="22"/>
          <w:highlight w:val="yellow"/>
        </w:rPr>
      </w:pPr>
    </w:p>
    <w:p w14:paraId="6D7DD672" w14:textId="77777777" w:rsidR="00C83858" w:rsidRPr="007F6575" w:rsidRDefault="00C83858" w:rsidP="00400427">
      <w:pPr>
        <w:snapToGrid w:val="0"/>
        <w:ind w:left="224" w:hanging="224"/>
        <w:jc w:val="left"/>
        <w:rPr>
          <w:rFonts w:hAnsi="ＭＳ 明朝"/>
          <w:b/>
          <w:sz w:val="24"/>
          <w:szCs w:val="22"/>
        </w:rPr>
      </w:pPr>
      <w:r w:rsidRPr="007F6575">
        <w:rPr>
          <w:rFonts w:hAnsi="ＭＳ 明朝" w:hint="eastAsia"/>
          <w:b/>
          <w:sz w:val="24"/>
          <w:szCs w:val="22"/>
        </w:rPr>
        <w:t>Ⅸ.</w:t>
      </w:r>
      <w:r w:rsidR="006C3221" w:rsidRPr="007F6575">
        <w:rPr>
          <w:rFonts w:hAnsi="ＭＳ 明朝"/>
          <w:b/>
          <w:sz w:val="24"/>
          <w:szCs w:val="22"/>
        </w:rPr>
        <w:t xml:space="preserve"> </w:t>
      </w:r>
      <w:r w:rsidRPr="007F6575">
        <w:rPr>
          <w:rFonts w:hAnsi="ＭＳ 明朝" w:hint="eastAsia"/>
          <w:b/>
          <w:sz w:val="24"/>
          <w:szCs w:val="22"/>
        </w:rPr>
        <w:t>個人情報保護及び秘密の保持</w:t>
      </w:r>
    </w:p>
    <w:p w14:paraId="0F98D006" w14:textId="77777777" w:rsidR="00C83858" w:rsidRPr="007F6575" w:rsidRDefault="00C83858" w:rsidP="004449B0">
      <w:pPr>
        <w:snapToGrid w:val="0"/>
        <w:ind w:left="336" w:hanging="336"/>
        <w:jc w:val="left"/>
        <w:rPr>
          <w:rFonts w:hAnsi="ＭＳ 明朝"/>
          <w:sz w:val="24"/>
          <w:szCs w:val="22"/>
        </w:rPr>
      </w:pPr>
      <w:r w:rsidRPr="007F6575">
        <w:rPr>
          <w:rFonts w:hAnsi="ＭＳ 明朝" w:hint="eastAsia"/>
          <w:b/>
          <w:sz w:val="24"/>
          <w:szCs w:val="22"/>
        </w:rPr>
        <w:t xml:space="preserve">　　</w:t>
      </w:r>
      <w:r w:rsidRPr="007F6575">
        <w:rPr>
          <w:rFonts w:hAnsi="ＭＳ 明朝" w:hint="eastAsia"/>
          <w:sz w:val="24"/>
          <w:szCs w:val="22"/>
        </w:rPr>
        <w:t>受託者は、患者個人としての尊厳を尊重し、その人権を擁護しつつ受託業務の処理上知り得た患者に関わる秘密を第三者に漏らしてはならない。契約の解除及び期間満了後においても同様とする。なお、受託者は業務従事者に適宜研修を実施し、プライバシーの保護の重要性を認識させるなど、個人情報の保護に万全を期さなければならない。</w:t>
      </w:r>
    </w:p>
    <w:p w14:paraId="74712C5A" w14:textId="77777777" w:rsidR="00C83858" w:rsidRPr="007F6575" w:rsidRDefault="00C83858" w:rsidP="00400427">
      <w:pPr>
        <w:snapToGrid w:val="0"/>
        <w:ind w:left="224" w:hanging="224"/>
        <w:jc w:val="left"/>
        <w:rPr>
          <w:rFonts w:hAnsi="ＭＳ 明朝"/>
          <w:sz w:val="24"/>
          <w:szCs w:val="22"/>
        </w:rPr>
      </w:pPr>
      <w:r w:rsidRPr="007F6575">
        <w:rPr>
          <w:rFonts w:hAnsi="ＭＳ 明朝" w:hint="eastAsia"/>
          <w:sz w:val="24"/>
          <w:szCs w:val="22"/>
        </w:rPr>
        <w:t xml:space="preserve">　　受託者は、業務従事者、その他の者と秘密保持契約を締結するなど必要な措置を講ずること。</w:t>
      </w:r>
    </w:p>
    <w:p w14:paraId="34BF5F0C" w14:textId="77777777" w:rsidR="00C83858" w:rsidRPr="007F6575" w:rsidRDefault="00C83858" w:rsidP="00400427">
      <w:pPr>
        <w:snapToGrid w:val="0"/>
        <w:ind w:left="224" w:hanging="224"/>
        <w:jc w:val="left"/>
        <w:rPr>
          <w:rFonts w:hAnsi="ＭＳ 明朝"/>
          <w:sz w:val="24"/>
          <w:szCs w:val="22"/>
        </w:rPr>
      </w:pPr>
    </w:p>
    <w:p w14:paraId="2CAE2DFF" w14:textId="77777777" w:rsidR="00C83858" w:rsidRPr="007F6575" w:rsidRDefault="00C83858" w:rsidP="00C83858">
      <w:pPr>
        <w:snapToGrid w:val="0"/>
        <w:ind w:left="224" w:hanging="224"/>
        <w:jc w:val="left"/>
        <w:rPr>
          <w:rFonts w:hAnsi="ＭＳ 明朝"/>
          <w:b/>
          <w:sz w:val="24"/>
          <w:szCs w:val="22"/>
        </w:rPr>
      </w:pPr>
      <w:r w:rsidRPr="007F6575">
        <w:rPr>
          <w:rFonts w:hAnsi="ＭＳ 明朝" w:hint="eastAsia"/>
          <w:b/>
          <w:sz w:val="24"/>
          <w:szCs w:val="22"/>
        </w:rPr>
        <w:t>Ⅹ.</w:t>
      </w:r>
      <w:r w:rsidR="006C3221" w:rsidRPr="007F6575">
        <w:rPr>
          <w:rFonts w:hAnsi="ＭＳ 明朝" w:hint="eastAsia"/>
          <w:b/>
          <w:sz w:val="24"/>
          <w:szCs w:val="22"/>
        </w:rPr>
        <w:t xml:space="preserve"> </w:t>
      </w:r>
      <w:r w:rsidRPr="007F6575">
        <w:rPr>
          <w:rFonts w:hAnsi="ＭＳ 明朝" w:hint="eastAsia"/>
          <w:b/>
          <w:sz w:val="24"/>
          <w:szCs w:val="22"/>
        </w:rPr>
        <w:t>業務の引継ぎ</w:t>
      </w:r>
    </w:p>
    <w:p w14:paraId="312752EC" w14:textId="77777777" w:rsidR="00C83858" w:rsidRPr="007F6575" w:rsidRDefault="00C83858" w:rsidP="006C3221">
      <w:pPr>
        <w:snapToGrid w:val="0"/>
        <w:ind w:left="448" w:hanging="448"/>
        <w:jc w:val="left"/>
        <w:rPr>
          <w:rFonts w:hAnsi="ＭＳ 明朝"/>
          <w:sz w:val="24"/>
          <w:szCs w:val="22"/>
        </w:rPr>
      </w:pPr>
      <w:r w:rsidRPr="007F6575">
        <w:rPr>
          <w:rFonts w:hAnsi="ＭＳ 明朝" w:hint="eastAsia"/>
          <w:b/>
          <w:sz w:val="24"/>
          <w:szCs w:val="22"/>
        </w:rPr>
        <w:t xml:space="preserve">　　</w:t>
      </w:r>
      <w:r w:rsidR="006C3221" w:rsidRPr="007F6575">
        <w:rPr>
          <w:rFonts w:hAnsi="ＭＳ 明朝" w:hint="eastAsia"/>
          <w:sz w:val="24"/>
          <w:szCs w:val="22"/>
        </w:rPr>
        <w:t>受託者</w:t>
      </w:r>
      <w:r w:rsidRPr="007F6575">
        <w:rPr>
          <w:rFonts w:hAnsi="ＭＳ 明朝"/>
          <w:sz w:val="24"/>
          <w:szCs w:val="22"/>
        </w:rPr>
        <w:t>は</w:t>
      </w:r>
      <w:r w:rsidRPr="007F6575">
        <w:rPr>
          <w:rFonts w:hAnsi="ＭＳ 明朝" w:hint="eastAsia"/>
          <w:sz w:val="24"/>
          <w:szCs w:val="22"/>
        </w:rPr>
        <w:t>、本契約に基づき</w:t>
      </w:r>
      <w:r w:rsidR="00E35BC2" w:rsidRPr="007F6575">
        <w:rPr>
          <w:rFonts w:hAnsi="ＭＳ 明朝" w:hint="eastAsia"/>
          <w:sz w:val="24"/>
          <w:szCs w:val="22"/>
        </w:rPr>
        <w:t>受注</w:t>
      </w:r>
      <w:r w:rsidR="00E35BC2" w:rsidRPr="007F6575">
        <w:rPr>
          <w:rFonts w:hAnsi="ＭＳ 明朝"/>
          <w:sz w:val="24"/>
          <w:szCs w:val="22"/>
        </w:rPr>
        <w:t>した業務において</w:t>
      </w:r>
      <w:r w:rsidR="006C3221" w:rsidRPr="007F6575">
        <w:rPr>
          <w:rFonts w:hAnsi="ＭＳ 明朝" w:hint="eastAsia"/>
          <w:sz w:val="24"/>
          <w:szCs w:val="22"/>
        </w:rPr>
        <w:t>、契約期間満了または契約解除に伴い契約を</w:t>
      </w:r>
    </w:p>
    <w:p w14:paraId="4CA505EB" w14:textId="77777777" w:rsidR="006C3221" w:rsidRPr="007F6575" w:rsidRDefault="006C3221" w:rsidP="006C3221">
      <w:pPr>
        <w:snapToGrid w:val="0"/>
        <w:ind w:left="448" w:hanging="448"/>
        <w:jc w:val="left"/>
        <w:rPr>
          <w:rFonts w:hAnsi="ＭＳ 明朝"/>
          <w:sz w:val="24"/>
          <w:szCs w:val="22"/>
        </w:rPr>
      </w:pPr>
      <w:r w:rsidRPr="007F6575">
        <w:rPr>
          <w:rFonts w:hAnsi="ＭＳ 明朝" w:hint="eastAsia"/>
          <w:sz w:val="24"/>
          <w:szCs w:val="22"/>
        </w:rPr>
        <w:t xml:space="preserve">　終了する場合は、病院の業務に支障が生じないように病院の要望に応じて、全ての資料、データ</w:t>
      </w:r>
    </w:p>
    <w:p w14:paraId="71E0EE92" w14:textId="77777777" w:rsidR="006C3221" w:rsidRPr="007F6575" w:rsidRDefault="006C3221" w:rsidP="006C3221">
      <w:pPr>
        <w:snapToGrid w:val="0"/>
        <w:ind w:left="448" w:hanging="448"/>
        <w:jc w:val="left"/>
        <w:rPr>
          <w:rFonts w:hAnsi="ＭＳ 明朝"/>
          <w:sz w:val="24"/>
          <w:szCs w:val="22"/>
        </w:rPr>
      </w:pPr>
      <w:r w:rsidRPr="007F6575">
        <w:rPr>
          <w:rFonts w:hAnsi="ＭＳ 明朝" w:hint="eastAsia"/>
          <w:sz w:val="24"/>
          <w:szCs w:val="22"/>
        </w:rPr>
        <w:t xml:space="preserve">  を提供し、病院が指定する者に十分な事務引継ぎを行わなければならない。</w:t>
      </w:r>
    </w:p>
    <w:p w14:paraId="5D2D4DF3" w14:textId="77777777" w:rsidR="006C3221" w:rsidRPr="007F6575" w:rsidRDefault="006C3221" w:rsidP="006C3221">
      <w:pPr>
        <w:snapToGrid w:val="0"/>
        <w:ind w:left="448" w:hanging="448"/>
        <w:jc w:val="left"/>
        <w:rPr>
          <w:rFonts w:hAnsi="ＭＳ 明朝"/>
          <w:sz w:val="24"/>
          <w:szCs w:val="22"/>
        </w:rPr>
      </w:pPr>
      <w:r w:rsidRPr="007F6575">
        <w:rPr>
          <w:rFonts w:hAnsi="ＭＳ 明朝" w:hint="eastAsia"/>
          <w:sz w:val="24"/>
          <w:szCs w:val="22"/>
        </w:rPr>
        <w:t xml:space="preserve">　  受託者が作成した本業務マニュアルの所有権は病院に帰属し、病院が必要と認めた場合、病院</w:t>
      </w:r>
    </w:p>
    <w:p w14:paraId="2E14474F" w14:textId="77777777" w:rsidR="006C3221" w:rsidRPr="007F6575" w:rsidRDefault="006C3221" w:rsidP="006C3221">
      <w:pPr>
        <w:snapToGrid w:val="0"/>
        <w:ind w:left="448" w:hanging="448"/>
        <w:jc w:val="left"/>
        <w:rPr>
          <w:rFonts w:hAnsi="ＭＳ 明朝"/>
          <w:sz w:val="24"/>
          <w:szCs w:val="22"/>
        </w:rPr>
      </w:pPr>
      <w:r w:rsidRPr="007F6575">
        <w:rPr>
          <w:rFonts w:hAnsi="ＭＳ 明朝"/>
          <w:sz w:val="24"/>
          <w:szCs w:val="22"/>
        </w:rPr>
        <w:t xml:space="preserve">  </w:t>
      </w:r>
      <w:r w:rsidRPr="007F6575">
        <w:rPr>
          <w:rFonts w:hAnsi="ＭＳ 明朝" w:hint="eastAsia"/>
          <w:sz w:val="24"/>
          <w:szCs w:val="22"/>
        </w:rPr>
        <w:t>の指定する者にマニュアルを提示することができる。</w:t>
      </w:r>
    </w:p>
    <w:p w14:paraId="5B0067FB" w14:textId="77777777" w:rsidR="006C3221" w:rsidRPr="007F6575" w:rsidRDefault="006C3221" w:rsidP="006C3221">
      <w:pPr>
        <w:snapToGrid w:val="0"/>
        <w:ind w:left="448" w:hanging="448"/>
        <w:jc w:val="left"/>
        <w:rPr>
          <w:rFonts w:hAnsi="ＭＳ 明朝"/>
          <w:sz w:val="24"/>
          <w:szCs w:val="22"/>
        </w:rPr>
      </w:pPr>
    </w:p>
    <w:p w14:paraId="39A1F08F" w14:textId="77777777" w:rsidR="00C83858" w:rsidRPr="007F6575" w:rsidRDefault="006C3221" w:rsidP="00C83858">
      <w:pPr>
        <w:snapToGrid w:val="0"/>
        <w:jc w:val="left"/>
        <w:rPr>
          <w:rFonts w:hAnsi="ＭＳ 明朝"/>
          <w:b/>
          <w:sz w:val="24"/>
          <w:szCs w:val="22"/>
        </w:rPr>
      </w:pPr>
      <w:r w:rsidRPr="007F6575">
        <w:rPr>
          <w:rFonts w:hAnsi="ＭＳ 明朝" w:hint="eastAsia"/>
          <w:b/>
          <w:sz w:val="24"/>
          <w:szCs w:val="22"/>
        </w:rPr>
        <w:t>Ⅺ. 契約の解除</w:t>
      </w:r>
    </w:p>
    <w:p w14:paraId="149678C4" w14:textId="77777777" w:rsidR="006C3221" w:rsidRPr="007F6575" w:rsidRDefault="006C3221" w:rsidP="00F74181">
      <w:pPr>
        <w:snapToGrid w:val="0"/>
        <w:ind w:left="230" w:hangingChars="100" w:hanging="230"/>
        <w:jc w:val="left"/>
        <w:rPr>
          <w:rFonts w:hAnsi="ＭＳ 明朝"/>
          <w:sz w:val="24"/>
          <w:szCs w:val="22"/>
        </w:rPr>
      </w:pPr>
      <w:r w:rsidRPr="007F6575">
        <w:rPr>
          <w:rFonts w:hAnsi="ＭＳ 明朝" w:hint="eastAsia"/>
          <w:b/>
          <w:sz w:val="24"/>
          <w:szCs w:val="22"/>
        </w:rPr>
        <w:t xml:space="preserve">    </w:t>
      </w:r>
      <w:r w:rsidRPr="007F6575">
        <w:rPr>
          <w:rFonts w:hAnsi="ＭＳ 明朝" w:hint="eastAsia"/>
          <w:sz w:val="24"/>
          <w:szCs w:val="22"/>
        </w:rPr>
        <w:t>病院は、受託者が本仕様書に記載されている事項を誠実に履行しないと認めた場合は、契約期間中であっても契約を解除できる。</w:t>
      </w:r>
    </w:p>
    <w:p w14:paraId="6BA3B05F" w14:textId="77777777" w:rsidR="006C3221" w:rsidRPr="007F6575" w:rsidRDefault="006C3221" w:rsidP="00C83858">
      <w:pPr>
        <w:snapToGrid w:val="0"/>
        <w:jc w:val="left"/>
        <w:rPr>
          <w:rFonts w:hAnsi="ＭＳ 明朝"/>
          <w:sz w:val="24"/>
          <w:szCs w:val="22"/>
        </w:rPr>
      </w:pPr>
    </w:p>
    <w:p w14:paraId="01B21D0F" w14:textId="77777777" w:rsidR="006C3221" w:rsidRPr="007F6575" w:rsidRDefault="006C3221" w:rsidP="00C83858">
      <w:pPr>
        <w:snapToGrid w:val="0"/>
        <w:jc w:val="left"/>
        <w:rPr>
          <w:rFonts w:hAnsi="ＭＳ 明朝"/>
          <w:b/>
          <w:sz w:val="24"/>
          <w:szCs w:val="22"/>
        </w:rPr>
      </w:pPr>
      <w:r w:rsidRPr="007F6575">
        <w:rPr>
          <w:rFonts w:hAnsi="ＭＳ 明朝" w:hint="eastAsia"/>
          <w:b/>
          <w:sz w:val="24"/>
          <w:szCs w:val="22"/>
        </w:rPr>
        <w:t>Ⅻ. 危機管理</w:t>
      </w:r>
    </w:p>
    <w:p w14:paraId="29117555" w14:textId="77777777" w:rsidR="006C3221" w:rsidRPr="007F6575" w:rsidRDefault="00F427F9" w:rsidP="00F427F9">
      <w:pPr>
        <w:snapToGrid w:val="0"/>
        <w:ind w:left="224" w:hanging="224"/>
        <w:jc w:val="left"/>
        <w:rPr>
          <w:rFonts w:hAnsi="ＭＳ 明朝"/>
          <w:sz w:val="24"/>
          <w:szCs w:val="22"/>
        </w:rPr>
      </w:pPr>
      <w:r w:rsidRPr="007F6575">
        <w:rPr>
          <w:rFonts w:hAnsi="ＭＳ 明朝" w:hint="eastAsia"/>
          <w:b/>
          <w:sz w:val="24"/>
          <w:szCs w:val="22"/>
        </w:rPr>
        <w:t xml:space="preserve">　　</w:t>
      </w:r>
      <w:r w:rsidRPr="007F6575">
        <w:rPr>
          <w:rFonts w:hAnsi="ＭＳ 明朝" w:hint="eastAsia"/>
          <w:sz w:val="24"/>
          <w:szCs w:val="22"/>
        </w:rPr>
        <w:t>情報システムのトラブルや自然災害が発生した際は、病院から要請が無くとも、速やかに人員を配置させ、業務が円滑に遂行できるようにすること。</w:t>
      </w:r>
    </w:p>
    <w:p w14:paraId="1DCF1028" w14:textId="77777777" w:rsidR="00F427F9" w:rsidRPr="00F427F9" w:rsidRDefault="00F427F9" w:rsidP="00F427F9">
      <w:pPr>
        <w:snapToGrid w:val="0"/>
        <w:ind w:left="224" w:hanging="224"/>
        <w:jc w:val="left"/>
        <w:rPr>
          <w:rFonts w:hAnsi="ＭＳ 明朝"/>
          <w:sz w:val="24"/>
          <w:szCs w:val="22"/>
        </w:rPr>
      </w:pPr>
      <w:r w:rsidRPr="007F6575">
        <w:rPr>
          <w:rFonts w:hAnsi="ＭＳ 明朝" w:hint="eastAsia"/>
          <w:sz w:val="24"/>
          <w:szCs w:val="22"/>
        </w:rPr>
        <w:t xml:space="preserve">　　トラブルや自然災害発生に備え、システム等が正常に作動していなくても業務が円滑に遂行されるよう、マニュアルを整備して病院に提出すること。</w:t>
      </w:r>
    </w:p>
    <w:p w14:paraId="2BAB8395" w14:textId="77777777" w:rsidR="006C3221" w:rsidRPr="006C3221" w:rsidRDefault="006C3221" w:rsidP="00C83858">
      <w:pPr>
        <w:snapToGrid w:val="0"/>
        <w:jc w:val="left"/>
        <w:rPr>
          <w:rFonts w:hAnsi="ＭＳ 明朝"/>
          <w:b/>
          <w:sz w:val="24"/>
          <w:szCs w:val="22"/>
        </w:rPr>
      </w:pPr>
      <w:r>
        <w:rPr>
          <w:rFonts w:hAnsi="ＭＳ 明朝" w:hint="eastAsia"/>
          <w:b/>
          <w:sz w:val="24"/>
          <w:szCs w:val="22"/>
        </w:rPr>
        <w:t xml:space="preserve">　　 </w:t>
      </w:r>
    </w:p>
    <w:p w14:paraId="6DE3B5AE" w14:textId="77777777" w:rsidR="00C83858" w:rsidRPr="00C83858" w:rsidRDefault="00C83858" w:rsidP="00400427">
      <w:pPr>
        <w:snapToGrid w:val="0"/>
        <w:ind w:left="224" w:hanging="224"/>
        <w:jc w:val="left"/>
        <w:rPr>
          <w:rFonts w:hAnsi="ＭＳ 明朝"/>
          <w:b/>
          <w:sz w:val="24"/>
          <w:szCs w:val="22"/>
        </w:rPr>
      </w:pPr>
    </w:p>
    <w:p w14:paraId="53BDCA26" w14:textId="77777777" w:rsidR="00FC2646" w:rsidRPr="007667BB" w:rsidRDefault="004057A3" w:rsidP="00CA675C">
      <w:pPr>
        <w:jc w:val="center"/>
        <w:rPr>
          <w:sz w:val="28"/>
        </w:rPr>
      </w:pPr>
      <w:r w:rsidRPr="007667BB">
        <w:rPr>
          <w:rFonts w:hAnsi="ＭＳ 明朝"/>
          <w:b/>
          <w:sz w:val="28"/>
          <w:szCs w:val="28"/>
        </w:rPr>
        <w:br w:type="page"/>
      </w:r>
      <w:r w:rsidR="00FC2646" w:rsidRPr="007667BB">
        <w:rPr>
          <w:rFonts w:cs="ＭＳ 明朝" w:hint="eastAsia"/>
          <w:spacing w:val="83"/>
          <w:kern w:val="0"/>
          <w:sz w:val="28"/>
          <w:fitText w:val="1620" w:id="849520640"/>
        </w:rPr>
        <w:lastRenderedPageBreak/>
        <w:t>特記事</w:t>
      </w:r>
      <w:r w:rsidR="00FC2646" w:rsidRPr="007667BB">
        <w:rPr>
          <w:rFonts w:cs="ＭＳ 明朝" w:hint="eastAsia"/>
          <w:spacing w:val="1"/>
          <w:kern w:val="0"/>
          <w:sz w:val="28"/>
          <w:fitText w:val="1620" w:id="849520640"/>
        </w:rPr>
        <w:t>項</w:t>
      </w:r>
    </w:p>
    <w:p w14:paraId="3300EA0C" w14:textId="77777777" w:rsidR="00DE24CA" w:rsidRPr="007667BB" w:rsidRDefault="00DE24CA" w:rsidP="003F3B01">
      <w:pPr>
        <w:snapToGrid w:val="0"/>
        <w:spacing w:beforeLines="50" w:before="136"/>
        <w:ind w:left="249" w:hangingChars="100" w:hanging="249"/>
        <w:rPr>
          <w:sz w:val="26"/>
          <w:szCs w:val="26"/>
        </w:rPr>
      </w:pPr>
      <w:r w:rsidRPr="007667BB">
        <w:rPr>
          <w:rFonts w:hint="eastAsia"/>
          <w:sz w:val="26"/>
          <w:szCs w:val="26"/>
        </w:rPr>
        <w:t>１．病院経営側の視点に立ち、「収益の向上」、「サービスの向上」及び「運用・業務改善」について、適切かつ効果的な提案を</w:t>
      </w:r>
      <w:r w:rsidR="00EA3600" w:rsidRPr="007667BB">
        <w:rPr>
          <w:rFonts w:hint="eastAsia"/>
          <w:sz w:val="26"/>
          <w:szCs w:val="26"/>
          <w:u w:val="single"/>
        </w:rPr>
        <w:t>随時</w:t>
      </w:r>
      <w:r w:rsidRPr="007667BB">
        <w:rPr>
          <w:rFonts w:hint="eastAsia"/>
          <w:sz w:val="26"/>
          <w:szCs w:val="26"/>
        </w:rPr>
        <w:t>積極的に行うこと。</w:t>
      </w:r>
    </w:p>
    <w:p w14:paraId="451FAAD2" w14:textId="77777777" w:rsidR="00DE24CA" w:rsidRPr="007667BB" w:rsidRDefault="00DE24CA" w:rsidP="003F3B01">
      <w:pPr>
        <w:snapToGrid w:val="0"/>
        <w:spacing w:beforeLines="50" w:before="136"/>
        <w:ind w:left="249" w:hangingChars="100" w:hanging="249"/>
        <w:rPr>
          <w:sz w:val="26"/>
          <w:szCs w:val="26"/>
        </w:rPr>
      </w:pPr>
      <w:r w:rsidRPr="007667BB">
        <w:rPr>
          <w:rFonts w:hint="eastAsia"/>
          <w:sz w:val="26"/>
          <w:szCs w:val="26"/>
        </w:rPr>
        <w:t>２．業務を円滑に遂行するため、病院のこれまでの経緯、現状等を把握し、病院の意向を十分くみ取ることができる現場責任者を選任すること。</w:t>
      </w:r>
    </w:p>
    <w:p w14:paraId="6AE919AC" w14:textId="77777777" w:rsidR="00DE24CA" w:rsidRPr="007667BB" w:rsidRDefault="00DE24CA" w:rsidP="003F3B01">
      <w:pPr>
        <w:snapToGrid w:val="0"/>
        <w:spacing w:beforeLines="50" w:before="136"/>
        <w:ind w:left="249" w:hangingChars="100" w:hanging="249"/>
        <w:rPr>
          <w:sz w:val="26"/>
          <w:szCs w:val="26"/>
        </w:rPr>
      </w:pPr>
      <w:r w:rsidRPr="007667BB">
        <w:rPr>
          <w:rFonts w:hint="eastAsia"/>
          <w:sz w:val="26"/>
          <w:szCs w:val="26"/>
        </w:rPr>
        <w:t>３．現場責任者は業務履行場所に常駐させ、本受託業務に専従させること。なお、会議、研修等により、</w:t>
      </w:r>
      <w:r w:rsidR="00D671B2" w:rsidRPr="007667BB">
        <w:rPr>
          <w:rFonts w:hint="eastAsia"/>
          <w:sz w:val="26"/>
          <w:szCs w:val="26"/>
        </w:rPr>
        <w:t>現場責任者</w:t>
      </w:r>
      <w:r w:rsidRPr="007667BB">
        <w:rPr>
          <w:rFonts w:hint="eastAsia"/>
          <w:sz w:val="26"/>
          <w:szCs w:val="26"/>
        </w:rPr>
        <w:t>を業務履行場所以外で従事させる場合は、事前に病院側へ日時、行き先、用件その他の必要事項を申し出ること。</w:t>
      </w:r>
    </w:p>
    <w:p w14:paraId="0B8ABE18" w14:textId="77777777" w:rsidR="00DE24CA" w:rsidRPr="007667BB" w:rsidRDefault="00DE24CA" w:rsidP="003F3B01">
      <w:pPr>
        <w:snapToGrid w:val="0"/>
        <w:spacing w:beforeLines="50" w:before="136"/>
        <w:ind w:left="249" w:hangingChars="100" w:hanging="249"/>
        <w:rPr>
          <w:sz w:val="26"/>
          <w:szCs w:val="26"/>
          <w:u w:val="single"/>
          <w:bdr w:val="single" w:sz="4" w:space="0" w:color="auto"/>
        </w:rPr>
      </w:pPr>
      <w:r w:rsidRPr="007667BB">
        <w:rPr>
          <w:rFonts w:hint="eastAsia"/>
          <w:sz w:val="26"/>
          <w:szCs w:val="26"/>
        </w:rPr>
        <w:t>４．業務の処理内容等を総合的に勘案した数の現場責任者その他の従事者を常時配置し、欠員が生じたときは、即時に適正な人員の補充を行うこと。</w:t>
      </w:r>
      <w:r w:rsidR="008D514A" w:rsidRPr="007667BB">
        <w:rPr>
          <w:rFonts w:hint="eastAsia"/>
          <w:sz w:val="26"/>
          <w:szCs w:val="26"/>
        </w:rPr>
        <w:t>また、その際は必ず情報共有を行うこと。</w:t>
      </w:r>
    </w:p>
    <w:p w14:paraId="64AB53B1" w14:textId="77777777" w:rsidR="00DE24CA" w:rsidRPr="007667BB" w:rsidRDefault="00DE24CA" w:rsidP="003F3B01">
      <w:pPr>
        <w:snapToGrid w:val="0"/>
        <w:spacing w:beforeLines="50" w:before="136"/>
        <w:ind w:left="249" w:hangingChars="100" w:hanging="249"/>
        <w:rPr>
          <w:sz w:val="26"/>
          <w:szCs w:val="26"/>
        </w:rPr>
      </w:pPr>
      <w:r w:rsidRPr="007667BB">
        <w:rPr>
          <w:rFonts w:hint="eastAsia"/>
          <w:sz w:val="26"/>
          <w:szCs w:val="26"/>
        </w:rPr>
        <w:t>５．業務の精度向上を図るため、現場責任者その他の従事者の定着に努めること。なお、</w:t>
      </w:r>
      <w:r w:rsidR="00D671B2" w:rsidRPr="007667BB">
        <w:rPr>
          <w:rFonts w:hint="eastAsia"/>
          <w:sz w:val="26"/>
          <w:szCs w:val="26"/>
        </w:rPr>
        <w:t>現場責任者</w:t>
      </w:r>
      <w:r w:rsidR="002E1D27" w:rsidRPr="007667BB">
        <w:rPr>
          <w:rFonts w:hint="eastAsia"/>
          <w:sz w:val="26"/>
          <w:szCs w:val="26"/>
        </w:rPr>
        <w:t>の異動は</w:t>
      </w:r>
      <w:r w:rsidRPr="007667BB">
        <w:rPr>
          <w:rFonts w:hint="eastAsia"/>
          <w:sz w:val="26"/>
          <w:szCs w:val="26"/>
        </w:rPr>
        <w:t>必要最小限にとどめるとともに、事前に病院側へ異動理由、異動先その他の必要事項</w:t>
      </w:r>
      <w:r w:rsidR="00D671B2" w:rsidRPr="007667BB">
        <w:rPr>
          <w:rFonts w:hint="eastAsia"/>
          <w:sz w:val="26"/>
          <w:szCs w:val="26"/>
        </w:rPr>
        <w:t>を申し出ること。</w:t>
      </w:r>
    </w:p>
    <w:p w14:paraId="1BB69740" w14:textId="77777777" w:rsidR="00DE24CA" w:rsidRPr="007667BB" w:rsidRDefault="00DE24CA" w:rsidP="003F3B01">
      <w:pPr>
        <w:snapToGrid w:val="0"/>
        <w:spacing w:beforeLines="50" w:before="136"/>
        <w:ind w:left="249" w:hangingChars="100" w:hanging="249"/>
        <w:rPr>
          <w:sz w:val="26"/>
          <w:szCs w:val="26"/>
        </w:rPr>
      </w:pPr>
      <w:r w:rsidRPr="007667BB">
        <w:rPr>
          <w:rFonts w:hint="eastAsia"/>
          <w:sz w:val="26"/>
          <w:szCs w:val="26"/>
        </w:rPr>
        <w:t>６．業務遂行において、病院職員と積極的にコミュニケーションを取り、信頼関係の構築に努めること。また、公立病院としての公共的責任を十分認識し、窓口での時間短縮に努め、身だしなみ、患者等への態度、言葉遣い等には十分注意すること。</w:t>
      </w:r>
    </w:p>
    <w:p w14:paraId="46D545F2" w14:textId="77777777" w:rsidR="00DE24CA" w:rsidRPr="007667BB" w:rsidRDefault="00DE24CA" w:rsidP="003F3B01">
      <w:pPr>
        <w:snapToGrid w:val="0"/>
        <w:spacing w:beforeLines="50" w:before="136"/>
        <w:ind w:left="249" w:hangingChars="100" w:hanging="249"/>
        <w:rPr>
          <w:sz w:val="26"/>
          <w:szCs w:val="26"/>
        </w:rPr>
      </w:pPr>
      <w:r w:rsidRPr="007667BB">
        <w:rPr>
          <w:rFonts w:hint="eastAsia"/>
          <w:sz w:val="26"/>
          <w:szCs w:val="26"/>
        </w:rPr>
        <w:t>７．医事業務の特殊性を十分理解のうえ、契約書、仕様書等の業務範囲に拘らず、業務運用の軽微な変更、仕様書に記載のない付帯業務等について、</w:t>
      </w:r>
      <w:r w:rsidR="0028383B" w:rsidRPr="007667BB">
        <w:rPr>
          <w:rFonts w:hint="eastAsia"/>
          <w:sz w:val="26"/>
          <w:szCs w:val="26"/>
        </w:rPr>
        <w:t>協議のうえ、</w:t>
      </w:r>
      <w:r w:rsidRPr="007667BB">
        <w:rPr>
          <w:rFonts w:hint="eastAsia"/>
          <w:sz w:val="26"/>
          <w:szCs w:val="26"/>
        </w:rPr>
        <w:t>経済性に配慮した柔軟な対応、協力等を行うこと。</w:t>
      </w:r>
    </w:p>
    <w:p w14:paraId="7EE92AA1" w14:textId="77777777" w:rsidR="00DE24CA" w:rsidRPr="007667BB" w:rsidRDefault="00DE24CA" w:rsidP="003F3B01">
      <w:pPr>
        <w:snapToGrid w:val="0"/>
        <w:spacing w:beforeLines="50" w:before="136"/>
        <w:ind w:left="249" w:hangingChars="100" w:hanging="249"/>
        <w:rPr>
          <w:sz w:val="26"/>
          <w:szCs w:val="26"/>
        </w:rPr>
      </w:pPr>
      <w:r w:rsidRPr="007667BB">
        <w:rPr>
          <w:rFonts w:hint="eastAsia"/>
          <w:sz w:val="26"/>
          <w:szCs w:val="26"/>
        </w:rPr>
        <w:t>８．クレーム等について、患者等の話しを傾聴し、</w:t>
      </w:r>
      <w:r w:rsidR="008D514A" w:rsidRPr="007667BB">
        <w:rPr>
          <w:rFonts w:hint="eastAsia"/>
          <w:sz w:val="26"/>
          <w:szCs w:val="26"/>
        </w:rPr>
        <w:t>対策案を提示する等</w:t>
      </w:r>
      <w:r w:rsidRPr="007667BB">
        <w:rPr>
          <w:rFonts w:hint="eastAsia"/>
          <w:sz w:val="26"/>
          <w:szCs w:val="26"/>
        </w:rPr>
        <w:t>早期解決が図られるよう真摯に対応すること。</w:t>
      </w:r>
    </w:p>
    <w:p w14:paraId="52155AE6" w14:textId="77777777" w:rsidR="00DE24CA" w:rsidRPr="007667BB" w:rsidRDefault="00DE24CA" w:rsidP="003F3B01">
      <w:pPr>
        <w:snapToGrid w:val="0"/>
        <w:spacing w:beforeLines="50" w:before="136"/>
        <w:ind w:left="249" w:hangingChars="100" w:hanging="249"/>
        <w:rPr>
          <w:sz w:val="26"/>
          <w:szCs w:val="26"/>
        </w:rPr>
      </w:pPr>
      <w:r w:rsidRPr="007667BB">
        <w:rPr>
          <w:rFonts w:hint="eastAsia"/>
          <w:sz w:val="26"/>
          <w:szCs w:val="26"/>
        </w:rPr>
        <w:t>９．現金収納業務において、公金を取り扱うことの重要性を自覚し、つり銭等も含め公金の管理及び保管を適正に行うこと。</w:t>
      </w:r>
    </w:p>
    <w:p w14:paraId="184CFF80" w14:textId="77777777" w:rsidR="00DE24CA" w:rsidRPr="007667BB" w:rsidRDefault="00DE24CA" w:rsidP="003F3B01">
      <w:pPr>
        <w:snapToGrid w:val="0"/>
        <w:spacing w:beforeLines="50" w:before="136"/>
        <w:ind w:left="249" w:hangingChars="100" w:hanging="249"/>
        <w:rPr>
          <w:sz w:val="26"/>
          <w:szCs w:val="26"/>
        </w:rPr>
      </w:pPr>
      <w:r w:rsidRPr="007667BB">
        <w:rPr>
          <w:rFonts w:hint="eastAsia"/>
          <w:sz w:val="26"/>
          <w:szCs w:val="26"/>
        </w:rPr>
        <w:t>10．診療費等の収納強化に全体で取り組み、未収金の発生防止に努めること。なお、「入院費の退院時支払」及び「外来費の受診日支払」を原則とし、遅くとも「支払義務発生後30日以内の全額回収」を目標とすること。</w:t>
      </w:r>
    </w:p>
    <w:p w14:paraId="5CF29216" w14:textId="77777777" w:rsidR="00DE24CA" w:rsidRPr="002F4564" w:rsidRDefault="00DE24CA" w:rsidP="003F3B01">
      <w:pPr>
        <w:snapToGrid w:val="0"/>
        <w:spacing w:beforeLines="50" w:before="136"/>
        <w:ind w:left="249" w:hangingChars="100" w:hanging="249"/>
        <w:rPr>
          <w:sz w:val="26"/>
          <w:szCs w:val="26"/>
        </w:rPr>
      </w:pPr>
      <w:r w:rsidRPr="007667BB">
        <w:rPr>
          <w:rFonts w:hint="eastAsia"/>
          <w:sz w:val="26"/>
          <w:szCs w:val="26"/>
        </w:rPr>
        <w:t>11．診療報酬請求事務の精度向上を図り、査定、返戻、保留及び請求漏れの防止及び減少の対策について真摯に取り組むこと。なお、</w:t>
      </w:r>
      <w:r w:rsidRPr="002F4564">
        <w:rPr>
          <w:rFonts w:hint="eastAsia"/>
          <w:sz w:val="26"/>
          <w:szCs w:val="26"/>
        </w:rPr>
        <w:t>査定率は0.2％以下を、返戻率は入院２％以下、外来0.5％以下を目標とすること。</w:t>
      </w:r>
    </w:p>
    <w:p w14:paraId="60DB45DC" w14:textId="77777777" w:rsidR="00DE24CA" w:rsidRPr="007667BB" w:rsidRDefault="00DE24CA" w:rsidP="003F3B01">
      <w:pPr>
        <w:snapToGrid w:val="0"/>
        <w:spacing w:beforeLines="50" w:before="136"/>
        <w:ind w:left="249" w:hangingChars="100" w:hanging="249"/>
        <w:rPr>
          <w:sz w:val="26"/>
          <w:szCs w:val="26"/>
        </w:rPr>
      </w:pPr>
      <w:r w:rsidRPr="007667BB">
        <w:rPr>
          <w:rFonts w:hint="eastAsia"/>
          <w:sz w:val="26"/>
          <w:szCs w:val="26"/>
        </w:rPr>
        <w:t>12．レセプトチェックツールを導入する場合は、受託側の責任において設定内容等のメンテナンスを随時実施し、チェック能力の精度向上に努めること。</w:t>
      </w:r>
    </w:p>
    <w:p w14:paraId="5713EA07" w14:textId="77777777" w:rsidR="00DE24CA" w:rsidRPr="007667BB" w:rsidRDefault="00DE24CA" w:rsidP="00FC5D07">
      <w:pPr>
        <w:snapToGrid w:val="0"/>
        <w:spacing w:beforeLines="50" w:before="136"/>
        <w:ind w:left="249" w:hangingChars="100" w:hanging="249"/>
        <w:rPr>
          <w:sz w:val="26"/>
          <w:szCs w:val="26"/>
        </w:rPr>
      </w:pPr>
      <w:r w:rsidRPr="007667BB">
        <w:rPr>
          <w:rFonts w:hint="eastAsia"/>
          <w:sz w:val="26"/>
          <w:szCs w:val="26"/>
        </w:rPr>
        <w:t>13．病院又は病院の指定する者が診療報酬請求事務の精度向上のために調査等を実施する場合、受託者はこれに誠実かつ真摯に協力すること。なお、調査等の結果、業務の改善が必要であると認められるときは、結果を真摯に受け止め、速やかに是正に向け取り組むこと。</w:t>
      </w:r>
    </w:p>
    <w:p w14:paraId="3205F7F8" w14:textId="77777777" w:rsidR="00DE24CA" w:rsidRPr="007667BB" w:rsidRDefault="00DE24CA" w:rsidP="003F3B01">
      <w:pPr>
        <w:snapToGrid w:val="0"/>
        <w:spacing w:beforeLines="50" w:before="136"/>
        <w:ind w:left="249" w:hangingChars="100" w:hanging="249"/>
        <w:rPr>
          <w:sz w:val="26"/>
          <w:szCs w:val="26"/>
        </w:rPr>
      </w:pPr>
      <w:r w:rsidRPr="007667BB">
        <w:rPr>
          <w:rFonts w:hint="eastAsia"/>
          <w:sz w:val="26"/>
          <w:szCs w:val="26"/>
        </w:rPr>
        <w:t>14．支払基金、国保連合会等への診療報酬明細書等の提出は、受託者が責任をもって適正かつ確実に行うこと。</w:t>
      </w:r>
    </w:p>
    <w:p w14:paraId="2A06AE60" w14:textId="77777777" w:rsidR="00C066D4" w:rsidRDefault="00C066D4" w:rsidP="00692428">
      <w:pPr>
        <w:snapToGrid w:val="0"/>
        <w:spacing w:beforeLines="50" w:before="136"/>
        <w:ind w:left="249" w:hangingChars="100" w:hanging="249"/>
        <w:rPr>
          <w:sz w:val="26"/>
          <w:szCs w:val="26"/>
        </w:rPr>
      </w:pPr>
      <w:r w:rsidRPr="007667BB">
        <w:rPr>
          <w:rFonts w:hint="eastAsia"/>
          <w:sz w:val="26"/>
          <w:szCs w:val="26"/>
        </w:rPr>
        <w:lastRenderedPageBreak/>
        <w:t>15．</w:t>
      </w:r>
      <w:r w:rsidR="00DD24D2" w:rsidRPr="007667BB">
        <w:rPr>
          <w:rFonts w:hint="eastAsia"/>
          <w:sz w:val="26"/>
          <w:szCs w:val="26"/>
        </w:rPr>
        <w:t>ブロック間・部門業務では連携を推進し、部門間で協力体制をとること。（応援体制整備）</w:t>
      </w:r>
    </w:p>
    <w:p w14:paraId="5D5C6513" w14:textId="77777777" w:rsidR="00367E69" w:rsidRDefault="00367E69" w:rsidP="00692428">
      <w:pPr>
        <w:snapToGrid w:val="0"/>
        <w:spacing w:beforeLines="50" w:before="136"/>
        <w:ind w:left="249" w:hangingChars="100" w:hanging="249"/>
        <w:rPr>
          <w:sz w:val="26"/>
          <w:szCs w:val="26"/>
        </w:rPr>
      </w:pPr>
      <w:r w:rsidRPr="001D5A17">
        <w:rPr>
          <w:rFonts w:hint="eastAsia"/>
          <w:sz w:val="26"/>
          <w:szCs w:val="26"/>
        </w:rPr>
        <w:t>16.</w:t>
      </w:r>
      <w:r w:rsidRPr="001D5A17">
        <w:rPr>
          <w:sz w:val="26"/>
          <w:szCs w:val="26"/>
        </w:rPr>
        <w:t xml:space="preserve"> </w:t>
      </w:r>
      <w:r w:rsidRPr="001D5A17">
        <w:rPr>
          <w:rFonts w:hint="eastAsia"/>
          <w:sz w:val="26"/>
          <w:szCs w:val="26"/>
        </w:rPr>
        <w:t>平日の外来診療時間内は、総括責任者、それを補佐する副総括責任者のいずれかの者が勤務していること。</w:t>
      </w:r>
    </w:p>
    <w:p w14:paraId="3C9E7FB1" w14:textId="77777777" w:rsidR="001D5A17" w:rsidRPr="007667BB" w:rsidRDefault="001D5A17" w:rsidP="00692428">
      <w:pPr>
        <w:snapToGrid w:val="0"/>
        <w:spacing w:beforeLines="50" w:before="136"/>
        <w:ind w:left="249" w:hangingChars="100" w:hanging="249"/>
        <w:rPr>
          <w:sz w:val="26"/>
          <w:szCs w:val="26"/>
        </w:rPr>
      </w:pPr>
      <w:r w:rsidRPr="007F6575">
        <w:rPr>
          <w:rFonts w:hint="eastAsia"/>
          <w:sz w:val="26"/>
          <w:szCs w:val="26"/>
        </w:rPr>
        <w:t>17. 当院の災害訓練に参加し、主体的に業務継続計画に参画すること。</w:t>
      </w:r>
    </w:p>
    <w:p w14:paraId="27957175" w14:textId="77777777" w:rsidR="003048A7" w:rsidRPr="006E56DF" w:rsidRDefault="00B54E9A" w:rsidP="004057A3">
      <w:pPr>
        <w:snapToGrid w:val="0"/>
        <w:jc w:val="center"/>
        <w:rPr>
          <w:rFonts w:hAnsi="ＭＳ 明朝"/>
          <w:b/>
          <w:sz w:val="28"/>
          <w:szCs w:val="28"/>
        </w:rPr>
      </w:pPr>
      <w:r w:rsidRPr="007667BB">
        <w:rPr>
          <w:rFonts w:hAnsi="ＭＳ 明朝"/>
          <w:b/>
          <w:sz w:val="28"/>
          <w:szCs w:val="28"/>
        </w:rPr>
        <w:br w:type="page"/>
      </w:r>
      <w:r w:rsidR="003048A7" w:rsidRPr="006E56DF">
        <w:rPr>
          <w:rFonts w:hAnsi="ＭＳ 明朝" w:hint="eastAsia"/>
          <w:b/>
          <w:sz w:val="28"/>
          <w:szCs w:val="28"/>
        </w:rPr>
        <w:lastRenderedPageBreak/>
        <w:t>委託業務内容</w:t>
      </w:r>
      <w:r w:rsidR="006C0699" w:rsidRPr="006E56DF">
        <w:rPr>
          <w:rFonts w:hAnsi="ＭＳ 明朝" w:hint="eastAsia"/>
          <w:b/>
          <w:sz w:val="28"/>
          <w:szCs w:val="28"/>
        </w:rPr>
        <w:t>一覧</w:t>
      </w:r>
    </w:p>
    <w:p w14:paraId="2B2E6C46" w14:textId="77777777" w:rsidR="00044FA3" w:rsidRPr="006E56DF" w:rsidRDefault="00044FA3" w:rsidP="000D7D80">
      <w:pPr>
        <w:snapToGrid w:val="0"/>
        <w:rPr>
          <w:rFonts w:hAnsi="ＭＳ 明朝"/>
          <w:szCs w:val="20"/>
        </w:rPr>
      </w:pPr>
    </w:p>
    <w:p w14:paraId="2EFC79F2" w14:textId="77777777" w:rsidR="003F4108" w:rsidRPr="003F4108" w:rsidRDefault="003048A7" w:rsidP="003F4108">
      <w:pPr>
        <w:snapToGrid w:val="0"/>
        <w:rPr>
          <w:rFonts w:hAnsi="ＭＳ 明朝"/>
          <w:sz w:val="22"/>
          <w:szCs w:val="22"/>
        </w:rPr>
      </w:pPr>
      <w:r w:rsidRPr="006E56DF">
        <w:rPr>
          <w:rFonts w:hAnsi="ＭＳ 明朝" w:hint="eastAsia"/>
          <w:sz w:val="22"/>
          <w:szCs w:val="22"/>
        </w:rPr>
        <w:t>１．</w:t>
      </w:r>
      <w:r w:rsidR="003F4108" w:rsidRPr="003F4108">
        <w:rPr>
          <w:rFonts w:hAnsi="ＭＳ 明朝" w:hint="eastAsia"/>
          <w:sz w:val="22"/>
          <w:szCs w:val="22"/>
        </w:rPr>
        <w:t>管理業務</w:t>
      </w:r>
    </w:p>
    <w:p w14:paraId="26DEFB74"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医事業務全般の運用管理</w:t>
      </w:r>
    </w:p>
    <w:p w14:paraId="53615001"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医事業務に関する病院内各部局との連絡及び調整</w:t>
      </w:r>
    </w:p>
    <w:p w14:paraId="57471F69"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未収金について、病院職員との連携を密にし、未収金対策に協力</w:t>
      </w:r>
    </w:p>
    <w:p w14:paraId="5E8CF24F"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病棟ラウンド</w:t>
      </w:r>
    </w:p>
    <w:p w14:paraId="6038A181"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業務受託部署における事務物品請求、受け取り等</w:t>
      </w:r>
    </w:p>
    <w:p w14:paraId="7798C5C6"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⑥ 診療報酬の対応（調査・分析・提案、研修会[年２回]実施、講師派遣等）</w:t>
      </w:r>
    </w:p>
    <w:p w14:paraId="3AE83D0F"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⑦ 患者相談（患者等クレーム、未収患者対応等）</w:t>
      </w:r>
    </w:p>
    <w:p w14:paraId="7A7B334D"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⑧ 電話問い合わせ等の対応</w:t>
      </w:r>
    </w:p>
    <w:p w14:paraId="636BFC6B" w14:textId="77777777" w:rsidR="003F4108" w:rsidRPr="00EA34D0" w:rsidRDefault="003F4108" w:rsidP="003F4108">
      <w:pPr>
        <w:snapToGrid w:val="0"/>
        <w:rPr>
          <w:rFonts w:hAnsi="ＭＳ 明朝"/>
          <w:sz w:val="22"/>
          <w:szCs w:val="22"/>
        </w:rPr>
      </w:pPr>
    </w:p>
    <w:p w14:paraId="40BF80FE" w14:textId="77777777" w:rsidR="003F4108" w:rsidRPr="003F4108" w:rsidRDefault="003F4108" w:rsidP="003F4108">
      <w:pPr>
        <w:snapToGrid w:val="0"/>
        <w:rPr>
          <w:rFonts w:hAnsi="ＭＳ 明朝"/>
          <w:sz w:val="22"/>
          <w:szCs w:val="22"/>
        </w:rPr>
      </w:pPr>
      <w:r w:rsidRPr="003F4108">
        <w:rPr>
          <w:rFonts w:hAnsi="ＭＳ 明朝" w:hint="eastAsia"/>
          <w:sz w:val="22"/>
          <w:szCs w:val="22"/>
        </w:rPr>
        <w:t>２．診療報酬請求関係業務</w:t>
      </w:r>
    </w:p>
    <w:p w14:paraId="0DC46E3D"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(1) 点検及び修正</w:t>
      </w:r>
    </w:p>
    <w:p w14:paraId="43C5C51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レセプト点検及び修正（医科・歯科）（入・外）</w:t>
      </w:r>
    </w:p>
    <w:p w14:paraId="152706A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レセプト病名代行入力</w:t>
      </w:r>
    </w:p>
    <w:p w14:paraId="1536315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医師へのレセプト点検依頼</w:t>
      </w:r>
    </w:p>
    <w:p w14:paraId="5B0EE0AB"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レセプト修正時に発生する追徴金及び返金の処理</w:t>
      </w:r>
    </w:p>
    <w:p w14:paraId="64CDDDB4"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(2) 集計・請求</w:t>
      </w:r>
    </w:p>
    <w:p w14:paraId="48BF3D93"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月遅れレセプトの請求処理</w:t>
      </w:r>
    </w:p>
    <w:p w14:paraId="6BA9FB8E"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レセプト集計（医科・歯科）（入・外）</w:t>
      </w:r>
    </w:p>
    <w:p w14:paraId="7324578A"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国保連及び支払基金への提出用請求書作成</w:t>
      </w:r>
    </w:p>
    <w:p w14:paraId="543F4B2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紙レセプトの編綴</w:t>
      </w:r>
    </w:p>
    <w:p w14:paraId="1B3236E3"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保留レセプトの請求処理</w:t>
      </w:r>
    </w:p>
    <w:p w14:paraId="70706CA4"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⑥ 国保連及び支払基金への紙レセプト発送</w:t>
      </w:r>
    </w:p>
    <w:p w14:paraId="2404C90A"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(3) 返戻</w:t>
      </w:r>
    </w:p>
    <w:p w14:paraId="66A1490A"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返戻レセプトの管理及び登録処理</w:t>
      </w:r>
    </w:p>
    <w:p w14:paraId="547BFE9D"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返戻レセプト処理（医科・歯科）（入・外）</w:t>
      </w:r>
    </w:p>
    <w:p w14:paraId="33E3C226"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資格喪失後受診者への電話連絡</w:t>
      </w:r>
    </w:p>
    <w:p w14:paraId="439C01F9"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(4) 査定及び再審査に関すること</w:t>
      </w:r>
    </w:p>
    <w:p w14:paraId="530482F3"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減点通知書の内容のシステム入力処理</w:t>
      </w:r>
    </w:p>
    <w:p w14:paraId="6F2087C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査定内容の分析及び精査</w:t>
      </w:r>
    </w:p>
    <w:p w14:paraId="4E05E5E3"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幹部会における査定報告に係る資料作成</w:t>
      </w:r>
    </w:p>
    <w:p w14:paraId="53511466"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再審査について医師への依頼</w:t>
      </w:r>
    </w:p>
    <w:p w14:paraId="68886C36"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再審査の申し出及び内容の報告</w:t>
      </w:r>
    </w:p>
    <w:p w14:paraId="54AC47AE"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⑥ 再審査結果処理及び内容の報告</w:t>
      </w:r>
    </w:p>
    <w:p w14:paraId="7046C5E9"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⑦ 各診療科部長への減点内容、査定率及び再審査結果の配布及び説明</w:t>
      </w:r>
    </w:p>
    <w:p w14:paraId="6623647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⑧ 医師面談の準備（日程調整、カルテ準備等）</w:t>
      </w:r>
    </w:p>
    <w:p w14:paraId="76D22DED"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⑨ 医師面談への同行</w:t>
      </w:r>
    </w:p>
    <w:p w14:paraId="7838D13C"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⑩ 請求漏れ防止及び査定減への対策についての報告、提案等</w:t>
      </w:r>
    </w:p>
    <w:p w14:paraId="36BFD99E"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⑪ 請求についての医師等への情報提供</w:t>
      </w:r>
    </w:p>
    <w:p w14:paraId="790C4EBF"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(5) その他</w:t>
      </w:r>
    </w:p>
    <w:p w14:paraId="6835F91C"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診療報酬改定に係る情報提供、シミュレーションの実施、資料作成及び説明会の実施</w:t>
      </w:r>
    </w:p>
    <w:p w14:paraId="79A28D9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診療報酬改定時に限らず、院内体制に変更があった際の積極的な提案</w:t>
      </w:r>
    </w:p>
    <w:p w14:paraId="6C1F0C0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増収診断調査の実施及び報告</w:t>
      </w:r>
    </w:p>
    <w:p w14:paraId="7E1D8D0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保留レセプトの報告（内容、件数等）</w:t>
      </w:r>
    </w:p>
    <w:p w14:paraId="4EB77A8A"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返戻レセプトの報告（内容、件数等）</w:t>
      </w:r>
    </w:p>
    <w:p w14:paraId="6FE4E0DD"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⑥ ＤＰＣデータの確認及び修正</w:t>
      </w:r>
    </w:p>
    <w:p w14:paraId="3A936B3B"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⑦ 定期的（年２回）な精度調査</w:t>
      </w:r>
    </w:p>
    <w:p w14:paraId="44859478" w14:textId="77777777" w:rsidR="003F4108" w:rsidRPr="00EA34D0" w:rsidRDefault="003F4108" w:rsidP="003F4108">
      <w:pPr>
        <w:snapToGrid w:val="0"/>
        <w:rPr>
          <w:rFonts w:hAnsi="ＭＳ 明朝"/>
          <w:sz w:val="22"/>
          <w:szCs w:val="22"/>
        </w:rPr>
      </w:pPr>
    </w:p>
    <w:p w14:paraId="539D97DC" w14:textId="77777777" w:rsidR="003F4108" w:rsidRPr="003F4108" w:rsidRDefault="003F4108" w:rsidP="003F4108">
      <w:pPr>
        <w:snapToGrid w:val="0"/>
        <w:rPr>
          <w:rFonts w:hAnsi="ＭＳ 明朝"/>
          <w:sz w:val="22"/>
          <w:szCs w:val="22"/>
        </w:rPr>
      </w:pPr>
      <w:r w:rsidRPr="003F4108">
        <w:rPr>
          <w:rFonts w:hAnsi="ＭＳ 明朝" w:hint="eastAsia"/>
          <w:sz w:val="22"/>
          <w:szCs w:val="22"/>
        </w:rPr>
        <w:t>３．外来会計業務</w:t>
      </w:r>
    </w:p>
    <w:p w14:paraId="5FD7ABB6"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lastRenderedPageBreak/>
        <w:t>(1) 保険確認(オンライン資格確認含む)（各ブロック、３番窓口、２階保険証確認窓口）</w:t>
      </w:r>
    </w:p>
    <w:p w14:paraId="6FE3485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健康保険証、公費医療受給者証等のスキャン</w:t>
      </w:r>
    </w:p>
    <w:p w14:paraId="7D5A5E8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健康保険証、公費医療受給者証等の変更又は更新時における医事システム入力</w:t>
      </w:r>
    </w:p>
    <w:p w14:paraId="0EE890A6"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氏名、住所等の確認及び変更</w:t>
      </w:r>
    </w:p>
    <w:p w14:paraId="0B01E7AE"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外来駐車場の駐車券処理</w:t>
      </w:r>
    </w:p>
    <w:p w14:paraId="6321BA9A"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(2) 計算窓口（３番窓口）</w:t>
      </w:r>
    </w:p>
    <w:p w14:paraId="20008F39"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外来基本伝票及び健康保険証等の授受</w:t>
      </w:r>
    </w:p>
    <w:p w14:paraId="5083390D"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電光掲示板の番号表示に係る説明</w:t>
      </w:r>
    </w:p>
    <w:p w14:paraId="55307C2A"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各種書類の説明及び返却（予約票、検査結果等）</w:t>
      </w:r>
    </w:p>
    <w:p w14:paraId="40184C4C"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自費支払い患者に対する健康保険証提示時における還付方法及び計算期間の説明</w:t>
      </w:r>
    </w:p>
    <w:p w14:paraId="7F33CECE"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労災又は自賠適用患者に対する制度説明、支払相談等</w:t>
      </w:r>
    </w:p>
    <w:p w14:paraId="0191B4D1"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⑥ 自立支援医療（精神通院医療）の手続きに関する説明及び受付代行</w:t>
      </w:r>
    </w:p>
    <w:p w14:paraId="4DD272B1"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(3) 計算</w:t>
      </w:r>
    </w:p>
    <w:p w14:paraId="1D86D60F"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会計入力</w:t>
      </w:r>
    </w:p>
    <w:p w14:paraId="58CEAFA6"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会計情報の疑義照会及び回答</w:t>
      </w:r>
    </w:p>
    <w:p w14:paraId="0C3567F9"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手書き処方箋への保険番号の記入</w:t>
      </w:r>
    </w:p>
    <w:p w14:paraId="77E267D0"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保険選択誤りの投薬オーダー送り直しを医師に依頼</w:t>
      </w:r>
    </w:p>
    <w:p w14:paraId="43B584C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未取り込みデータの取り込み処理</w:t>
      </w:r>
    </w:p>
    <w:p w14:paraId="25B3CDFD"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⑥ 未取り込みデータ処理後の追加料金の請求</w:t>
      </w:r>
    </w:p>
    <w:p w14:paraId="7DF23ADF"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⑦ 外来診療終了までの計算及び会計業務</w:t>
      </w:r>
    </w:p>
    <w:p w14:paraId="50C986A7"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⑧ 書面によるレセプト返戻依頼</w:t>
      </w:r>
    </w:p>
    <w:p w14:paraId="5E3FA86E"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⑨ 診療費、診療内容等に関する問合せへの対応</w:t>
      </w:r>
    </w:p>
    <w:p w14:paraId="4B2D7627"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⑩ 前日未収分のある患者への電話連絡</w:t>
      </w:r>
    </w:p>
    <w:p w14:paraId="2A1A891E"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⑪ 細菌検査、病理検査等の追加料金に係る計算及び患者への連絡</w:t>
      </w:r>
    </w:p>
    <w:p w14:paraId="570AFA4C"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⑫ 人工透析患者に係る料金計算</w:t>
      </w:r>
    </w:p>
    <w:p w14:paraId="5B310A80"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⑬ ＤＰＣ調査事務局より返却された外来Ｅ及びＦファイルの修正</w:t>
      </w:r>
    </w:p>
    <w:p w14:paraId="036CC8FD"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(4) 会計窓口（５番窓口）</w:t>
      </w:r>
    </w:p>
    <w:p w14:paraId="7F674861"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入院及び外来診療分の請求書発行及び料金徴収</w:t>
      </w:r>
    </w:p>
    <w:p w14:paraId="3850B377"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入金（一部入金を含む。）処理</w:t>
      </w:r>
    </w:p>
    <w:p w14:paraId="0B01AA6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入金日計表の作成</w:t>
      </w:r>
    </w:p>
    <w:p w14:paraId="59F2366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現金、領収書控え及び入金日計表の照合</w:t>
      </w:r>
    </w:p>
    <w:p w14:paraId="3C1D4410"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支払保留患者に対する支払誓約書の記入依頼、受領及び控えの交付</w:t>
      </w:r>
    </w:p>
    <w:p w14:paraId="49C8FA5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⑥ つり銭及び両替金の準備及び保管</w:t>
      </w:r>
    </w:p>
    <w:p w14:paraId="3E37F3D5"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⑦ 現金の管理（金庫保管）</w:t>
      </w:r>
    </w:p>
    <w:p w14:paraId="0391F645"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⑧ 現金の指定金融機関との受領及び引渡業務</w:t>
      </w:r>
    </w:p>
    <w:p w14:paraId="11A157E9"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⑨ 自動精算機のつり銭補充及び売上金の回収</w:t>
      </w:r>
    </w:p>
    <w:p w14:paraId="75B64AE0"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(5）クレジット日計確認及び売上票の送付業務</w:t>
      </w:r>
    </w:p>
    <w:p w14:paraId="6D636D4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①クレジット売上票とクレジット日計リストの照合、確認業務</w:t>
      </w:r>
    </w:p>
    <w:p w14:paraId="1A645161"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②クレジット帳票（自動精算機分）とクレジット日計リストの合算と入金日計表（クレジット分）の照合</w:t>
      </w:r>
    </w:p>
    <w:p w14:paraId="1592B136"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③クレジット売上票送付前確認業務（月２回）</w:t>
      </w:r>
    </w:p>
    <w:p w14:paraId="37A5163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④クレジット売上票のデータセンターへの送付（月２回）</w:t>
      </w:r>
    </w:p>
    <w:p w14:paraId="5352459F" w14:textId="77777777" w:rsidR="003F4108" w:rsidRPr="003F4108" w:rsidRDefault="003F4108" w:rsidP="003F4108">
      <w:pPr>
        <w:snapToGrid w:val="0"/>
        <w:rPr>
          <w:rFonts w:hAnsi="ＭＳ 明朝"/>
          <w:sz w:val="22"/>
          <w:szCs w:val="22"/>
        </w:rPr>
      </w:pPr>
    </w:p>
    <w:p w14:paraId="1645D874" w14:textId="77777777" w:rsidR="003F4108" w:rsidRPr="003F4108" w:rsidRDefault="003F4108" w:rsidP="003F4108">
      <w:pPr>
        <w:snapToGrid w:val="0"/>
        <w:rPr>
          <w:rFonts w:hAnsi="ＭＳ 明朝"/>
          <w:sz w:val="22"/>
          <w:szCs w:val="22"/>
        </w:rPr>
      </w:pPr>
      <w:r w:rsidRPr="003F4108">
        <w:rPr>
          <w:rFonts w:hAnsi="ＭＳ 明朝" w:hint="eastAsia"/>
          <w:sz w:val="22"/>
          <w:szCs w:val="22"/>
        </w:rPr>
        <w:t>４．交通事故業務</w:t>
      </w:r>
    </w:p>
    <w:p w14:paraId="108D9F01"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(1) 患者情報の管理</w:t>
      </w:r>
    </w:p>
    <w:p w14:paraId="24199A1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一括、健康保険併用等患者のコンピュータ登録</w:t>
      </w:r>
    </w:p>
    <w:p w14:paraId="05385A91"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同意書の受領及び確認</w:t>
      </w:r>
    </w:p>
    <w:p w14:paraId="5DF71EBA"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同意書未提出患者の保険会社への督促</w:t>
      </w:r>
    </w:p>
    <w:p w14:paraId="6C62AC4B"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保険会社からの入金通知と入金管理画面との照合及び入力</w:t>
      </w:r>
    </w:p>
    <w:p w14:paraId="2078BA93"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保険会社からの入金及び未入金状況報告</w:t>
      </w:r>
    </w:p>
    <w:p w14:paraId="529A60A9"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⑥ 保険会社への未入金分の支払督促</w:t>
      </w:r>
    </w:p>
    <w:p w14:paraId="077B0346"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(2) 請求業務</w:t>
      </w:r>
    </w:p>
    <w:p w14:paraId="153939AC"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診断書作成に係る医師への依頼及び督促</w:t>
      </w:r>
    </w:p>
    <w:p w14:paraId="4F663986"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lastRenderedPageBreak/>
        <w:t>② 診断書の下書き</w:t>
      </w:r>
    </w:p>
    <w:p w14:paraId="1FB9B2CE"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③ 自賠責レセプトの点検及び修正</w:t>
      </w:r>
    </w:p>
    <w:p w14:paraId="320D5C9B"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④ 各保険会社への診断書及び自賠責レセプトの発送</w:t>
      </w:r>
    </w:p>
    <w:p w14:paraId="45A682FF"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⑤ 診断書のスキャン処理</w:t>
      </w:r>
    </w:p>
    <w:p w14:paraId="1FFC3E90"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⑥ 保留分レセプトの登録、管理及び請求処理</w:t>
      </w:r>
    </w:p>
    <w:p w14:paraId="2AF8F08E" w14:textId="77777777" w:rsidR="003F4108" w:rsidRPr="003F4108" w:rsidRDefault="003F4108" w:rsidP="003F4108">
      <w:pPr>
        <w:snapToGrid w:val="0"/>
        <w:rPr>
          <w:rFonts w:hAnsi="ＭＳ 明朝"/>
          <w:sz w:val="22"/>
          <w:szCs w:val="22"/>
        </w:rPr>
      </w:pPr>
    </w:p>
    <w:p w14:paraId="2B31540D" w14:textId="77777777" w:rsidR="003F4108" w:rsidRPr="003F4108" w:rsidRDefault="003F4108" w:rsidP="003F4108">
      <w:pPr>
        <w:snapToGrid w:val="0"/>
        <w:rPr>
          <w:rFonts w:hAnsi="ＭＳ 明朝"/>
          <w:sz w:val="22"/>
          <w:szCs w:val="22"/>
        </w:rPr>
      </w:pPr>
      <w:r w:rsidRPr="003F4108">
        <w:rPr>
          <w:rFonts w:hAnsi="ＭＳ 明朝" w:hint="eastAsia"/>
          <w:sz w:val="22"/>
          <w:szCs w:val="22"/>
        </w:rPr>
        <w:t>５．労災関係業務</w:t>
      </w:r>
    </w:p>
    <w:p w14:paraId="1E722FBF"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(1) 労災関係書類の受付</w:t>
      </w:r>
    </w:p>
    <w:p w14:paraId="1D9E6EA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届出用紙の記載内容確認及び受領</w:t>
      </w:r>
    </w:p>
    <w:p w14:paraId="6206F1D3"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患者登録画面への情報入力</w:t>
      </w:r>
    </w:p>
    <w:p w14:paraId="3F78159A"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届出用紙のスキャン処理</w:t>
      </w:r>
    </w:p>
    <w:p w14:paraId="7CE188A3"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(2) 労災請求業務</w:t>
      </w:r>
    </w:p>
    <w:p w14:paraId="7343D14B"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労災に起因する傷病名確認</w:t>
      </w:r>
    </w:p>
    <w:p w14:paraId="0BC122A9"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労災レセプト内容点検（月2回）</w:t>
      </w:r>
    </w:p>
    <w:p w14:paraId="0B5B5CFA"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保留分レセプトの請求</w:t>
      </w:r>
    </w:p>
    <w:p w14:paraId="4B0AA36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労災レセプト集計及び請求書作成</w:t>
      </w:r>
    </w:p>
    <w:p w14:paraId="722BBCA5"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労働局へのレセプト発送</w:t>
      </w:r>
    </w:p>
    <w:p w14:paraId="12F10D6A"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⑥ 保留分レセプトの登録、管理及び請求処理</w:t>
      </w:r>
    </w:p>
    <w:p w14:paraId="449C5E92"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(3) 公務災害請求</w:t>
      </w:r>
    </w:p>
    <w:p w14:paraId="3DE4D05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当院職員の針刺し事故等に係る計算入力</w:t>
      </w:r>
    </w:p>
    <w:p w14:paraId="0E18A5FF"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公務災害レセプト点検</w:t>
      </w:r>
    </w:p>
    <w:p w14:paraId="62A4D0B2"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療養費請求書の作成</w:t>
      </w:r>
    </w:p>
    <w:p w14:paraId="67E72B2E"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大阪府医師会へのレセプト及び療養費請求書発送</w:t>
      </w:r>
    </w:p>
    <w:p w14:paraId="2A7080D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保留分レセプトの登録、管理及び請求処理</w:t>
      </w:r>
    </w:p>
    <w:p w14:paraId="390B9EFC"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(4) アフターケア請求（新規・更新）</w:t>
      </w:r>
    </w:p>
    <w:p w14:paraId="0DDEEC16"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アフターケアの患者登録画面への情報入力</w:t>
      </w:r>
    </w:p>
    <w:p w14:paraId="3C13C6DC"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アフターケアレセプト点検（月２回）</w:t>
      </w:r>
    </w:p>
    <w:p w14:paraId="5DC0A89B"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アフターケアレセプト集計及び請求書作成</w:t>
      </w:r>
    </w:p>
    <w:p w14:paraId="43113579"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労働局へのレセプト発送</w:t>
      </w:r>
    </w:p>
    <w:p w14:paraId="063D43C5"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保留分レセプトの登録、管理及び請求処理</w:t>
      </w:r>
    </w:p>
    <w:p w14:paraId="775D83C0"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(5) 石綿検診業務</w:t>
      </w:r>
    </w:p>
    <w:p w14:paraId="59945CE0"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検診対象患者への検診日案内状の作成及び発送</w:t>
      </w:r>
    </w:p>
    <w:p w14:paraId="2BBBEE9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検診報告書の記載内容確認</w:t>
      </w:r>
    </w:p>
    <w:p w14:paraId="63BD024D"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請求書の作成</w:t>
      </w:r>
    </w:p>
    <w:p w14:paraId="650E2FF1"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労働局への報告書及び請求書発送</w:t>
      </w:r>
    </w:p>
    <w:p w14:paraId="6C5226EF"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(6) 労災二次健診</w:t>
      </w:r>
    </w:p>
    <w:p w14:paraId="26AC9EBB"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検査結果表の記載内容確認</w:t>
      </w:r>
    </w:p>
    <w:p w14:paraId="475221CF"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請求書作成</w:t>
      </w:r>
    </w:p>
    <w:p w14:paraId="34E7CCAE"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労働局への請求書発送</w:t>
      </w:r>
    </w:p>
    <w:p w14:paraId="3BA3F7D1" w14:textId="77777777" w:rsidR="003F4108" w:rsidRPr="003F4108" w:rsidRDefault="003F4108" w:rsidP="003F4108">
      <w:pPr>
        <w:snapToGrid w:val="0"/>
        <w:rPr>
          <w:rFonts w:hAnsi="ＭＳ 明朝"/>
          <w:sz w:val="22"/>
          <w:szCs w:val="22"/>
        </w:rPr>
      </w:pPr>
    </w:p>
    <w:p w14:paraId="1C66E724" w14:textId="77777777" w:rsidR="003F4108" w:rsidRPr="003F4108" w:rsidRDefault="003F4108" w:rsidP="003F4108">
      <w:pPr>
        <w:snapToGrid w:val="0"/>
        <w:rPr>
          <w:rFonts w:hAnsi="ＭＳ 明朝"/>
          <w:sz w:val="22"/>
          <w:szCs w:val="22"/>
        </w:rPr>
      </w:pPr>
      <w:r w:rsidRPr="003F4108">
        <w:rPr>
          <w:rFonts w:hAnsi="ＭＳ 明朝" w:hint="eastAsia"/>
          <w:sz w:val="22"/>
          <w:szCs w:val="22"/>
        </w:rPr>
        <w:t>６．自立支援医療（精神通院医療）業務</w:t>
      </w:r>
    </w:p>
    <w:p w14:paraId="32BE1E3B"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(1) 新規申請</w:t>
      </w:r>
    </w:p>
    <w:p w14:paraId="429A8238"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診断書に氏名、生年月日及び住所を記載し、医師に診断書作成を依頼</w:t>
      </w:r>
    </w:p>
    <w:p w14:paraId="3C826E71"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医師作成後の診断書の内容確認</w:t>
      </w:r>
    </w:p>
    <w:p w14:paraId="72D3C58E"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診断書のスキャン処理</w:t>
      </w:r>
    </w:p>
    <w:p w14:paraId="414ED6FD"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④ 診断書料金の計算</w:t>
      </w:r>
    </w:p>
    <w:p w14:paraId="089A923D"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⑤ 被保護患者に係る診断書料金の福祉事務所長宛請求書の作成</w:t>
      </w:r>
    </w:p>
    <w:p w14:paraId="2CE8D7F9"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⑥ 出来上がり書類の患者への連絡</w:t>
      </w:r>
    </w:p>
    <w:p w14:paraId="7BB22C91"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(2) 継続申請</w:t>
      </w:r>
    </w:p>
    <w:p w14:paraId="7D64B0F5"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① 前回作成診断書控えの印刷</w:t>
      </w:r>
    </w:p>
    <w:p w14:paraId="1AE591A1"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② 診断書の下書き</w:t>
      </w:r>
    </w:p>
    <w:p w14:paraId="7410933E" w14:textId="77777777" w:rsidR="003F4108" w:rsidRPr="003F4108" w:rsidRDefault="003F4108" w:rsidP="00EA34D0">
      <w:pPr>
        <w:snapToGrid w:val="0"/>
        <w:ind w:firstLineChars="150" w:firstLine="313"/>
        <w:rPr>
          <w:rFonts w:hAnsi="ＭＳ 明朝"/>
          <w:sz w:val="22"/>
          <w:szCs w:val="22"/>
        </w:rPr>
      </w:pPr>
      <w:r w:rsidRPr="003F4108">
        <w:rPr>
          <w:rFonts w:hAnsi="ＭＳ 明朝" w:hint="eastAsia"/>
          <w:sz w:val="22"/>
          <w:szCs w:val="22"/>
        </w:rPr>
        <w:t>③ 前回作成診断書控え及び下書き済み診断書をセットし、医師に診断書作成を依頼</w:t>
      </w:r>
    </w:p>
    <w:p w14:paraId="3AEDB5D9"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lastRenderedPageBreak/>
        <w:t>④ 医師作成後の診断書の内容確認</w:t>
      </w:r>
    </w:p>
    <w:p w14:paraId="4C661747"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⑤ 診断書のスキャン処理</w:t>
      </w:r>
    </w:p>
    <w:p w14:paraId="0397E9A5"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⑥ 継続申請通知文の患者への発送</w:t>
      </w:r>
    </w:p>
    <w:p w14:paraId="75EB132A"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⑦ 診断書料金の計算</w:t>
      </w:r>
    </w:p>
    <w:p w14:paraId="564B2340"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⑧ 被保護患者に係る診断書料金の福祉事務所長宛請求書の作成</w:t>
      </w:r>
    </w:p>
    <w:p w14:paraId="1B9424CB"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⑨ 申請書及び同意書の患者別仕分け</w:t>
      </w:r>
    </w:p>
    <w:p w14:paraId="1D5451B8"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⑩ 申請書、同意書及び診断書の市町村担当部署への発送</w:t>
      </w:r>
    </w:p>
    <w:p w14:paraId="46CFCEBE"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(3) 受給者証（自立支援医療受給者証）処理</w:t>
      </w:r>
    </w:p>
    <w:p w14:paraId="2D3B3321"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① 受給者証の内容の確認及び患者登録画面への入力</w:t>
      </w:r>
    </w:p>
    <w:p w14:paraId="5325463D"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② 返金発生患者に係る再計算処理</w:t>
      </w:r>
    </w:p>
    <w:p w14:paraId="5804766A"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③ 受給者証写しの患者への交付</w:t>
      </w:r>
    </w:p>
    <w:p w14:paraId="3E3F9BB2"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(4) その他</w:t>
      </w:r>
    </w:p>
    <w:p w14:paraId="2944D7AD"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① 申請中患者の保留分レセプトの登録、管理及び請求処理</w:t>
      </w:r>
    </w:p>
    <w:p w14:paraId="5112E3C9"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② 確定後の患者のレセプト請求処理</w:t>
      </w:r>
    </w:p>
    <w:p w14:paraId="5CB96AFD" w14:textId="77777777" w:rsidR="003F4108" w:rsidRPr="003F4108" w:rsidRDefault="003F4108" w:rsidP="003F4108">
      <w:pPr>
        <w:snapToGrid w:val="0"/>
        <w:rPr>
          <w:rFonts w:hAnsi="ＭＳ 明朝"/>
          <w:sz w:val="22"/>
          <w:szCs w:val="22"/>
        </w:rPr>
      </w:pPr>
    </w:p>
    <w:p w14:paraId="504A4500" w14:textId="77777777" w:rsidR="003F4108" w:rsidRPr="003F4108" w:rsidRDefault="003F4108" w:rsidP="003F4108">
      <w:pPr>
        <w:snapToGrid w:val="0"/>
        <w:rPr>
          <w:rFonts w:hAnsi="ＭＳ 明朝"/>
          <w:sz w:val="22"/>
          <w:szCs w:val="22"/>
        </w:rPr>
      </w:pPr>
      <w:r w:rsidRPr="003F4108">
        <w:rPr>
          <w:rFonts w:hAnsi="ＭＳ 明朝" w:hint="eastAsia"/>
          <w:sz w:val="22"/>
          <w:szCs w:val="22"/>
        </w:rPr>
        <w:t>７．小児慢性特定疾患業務</w:t>
      </w:r>
    </w:p>
    <w:p w14:paraId="4C45E9B7"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(1) 新規申請</w:t>
      </w:r>
    </w:p>
    <w:p w14:paraId="3123EDB8"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① 医師に意見書作成を依頼</w:t>
      </w:r>
    </w:p>
    <w:p w14:paraId="4A637652"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② 医師作成後の意見書の内容確認</w:t>
      </w:r>
    </w:p>
    <w:p w14:paraId="64BF16C2"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③ 意見書のスキャン処理</w:t>
      </w:r>
    </w:p>
    <w:p w14:paraId="11D8EAB2" w14:textId="77777777" w:rsidR="003F4108" w:rsidRPr="003F4108" w:rsidRDefault="003F4108" w:rsidP="00EA34D0">
      <w:pPr>
        <w:snapToGrid w:val="0"/>
        <w:ind w:firstLineChars="100" w:firstLine="209"/>
        <w:rPr>
          <w:rFonts w:hAnsi="ＭＳ 明朝"/>
          <w:sz w:val="22"/>
          <w:szCs w:val="22"/>
        </w:rPr>
      </w:pPr>
      <w:r w:rsidRPr="003F4108">
        <w:rPr>
          <w:rFonts w:hAnsi="ＭＳ 明朝" w:hint="eastAsia"/>
          <w:sz w:val="22"/>
          <w:szCs w:val="22"/>
        </w:rPr>
        <w:t>④ 出来上がり意見書の患者への連絡</w:t>
      </w:r>
    </w:p>
    <w:p w14:paraId="49B05673" w14:textId="77777777" w:rsidR="00EA34D0" w:rsidRDefault="003F4108" w:rsidP="00EA34D0">
      <w:pPr>
        <w:snapToGrid w:val="0"/>
        <w:ind w:firstLineChars="100" w:firstLine="209"/>
        <w:rPr>
          <w:rFonts w:hAnsi="ＭＳ 明朝"/>
          <w:sz w:val="22"/>
          <w:szCs w:val="22"/>
        </w:rPr>
      </w:pPr>
      <w:r w:rsidRPr="003F4108">
        <w:rPr>
          <w:rFonts w:hAnsi="ＭＳ 明朝" w:hint="eastAsia"/>
          <w:sz w:val="22"/>
          <w:szCs w:val="22"/>
        </w:rPr>
        <w:t>⑤ 意見書料金の計算</w:t>
      </w:r>
    </w:p>
    <w:p w14:paraId="0CF164EE" w14:textId="77777777" w:rsidR="003F4108" w:rsidRPr="003F4108" w:rsidRDefault="003F4108" w:rsidP="00EA34D0">
      <w:pPr>
        <w:snapToGrid w:val="0"/>
        <w:ind w:firstLineChars="50" w:firstLine="104"/>
        <w:rPr>
          <w:rFonts w:hAnsi="ＭＳ 明朝"/>
          <w:sz w:val="22"/>
          <w:szCs w:val="22"/>
        </w:rPr>
      </w:pPr>
      <w:r w:rsidRPr="003F4108">
        <w:rPr>
          <w:rFonts w:hAnsi="ＭＳ 明朝" w:hint="eastAsia"/>
          <w:sz w:val="22"/>
          <w:szCs w:val="22"/>
        </w:rPr>
        <w:t>(2) 継続申請</w:t>
      </w:r>
    </w:p>
    <w:p w14:paraId="23B9A833"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継続申請通知文及び小児慢性特定疾患手引きの患者への発送</w:t>
      </w:r>
    </w:p>
    <w:p w14:paraId="247666AC"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意見書の下書き</w:t>
      </w:r>
    </w:p>
    <w:p w14:paraId="6D4DAC86"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医師に意見書作成を依頼</w:t>
      </w:r>
    </w:p>
    <w:p w14:paraId="57E07AED"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④ 医師作成後の意見書の内容確認</w:t>
      </w:r>
    </w:p>
    <w:p w14:paraId="59D8C5D1"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⑤ 意見書のスキャン処理</w:t>
      </w:r>
    </w:p>
    <w:p w14:paraId="6C29B618"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⑥ 意見書料金の計算</w:t>
      </w:r>
    </w:p>
    <w:p w14:paraId="173BA863"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(3) 承認通知書処理</w:t>
      </w:r>
    </w:p>
    <w:p w14:paraId="66B7A691"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通知書の内容確認及び患者登録画面への入力</w:t>
      </w:r>
    </w:p>
    <w:p w14:paraId="2E7E0941"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返金発生患者の再計算処理</w:t>
      </w:r>
    </w:p>
    <w:p w14:paraId="3435D0C4"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(4) その他</w:t>
      </w:r>
    </w:p>
    <w:p w14:paraId="0F96B3FE"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申請中患者の保留分レセプトの登録、管理及び請求処理</w:t>
      </w:r>
    </w:p>
    <w:p w14:paraId="2383C103"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確定後の患者のレセプト請求処理</w:t>
      </w:r>
    </w:p>
    <w:p w14:paraId="10904A3D" w14:textId="77777777" w:rsidR="003F4108" w:rsidRPr="003F4108" w:rsidRDefault="003F4108" w:rsidP="003F4108">
      <w:pPr>
        <w:snapToGrid w:val="0"/>
        <w:rPr>
          <w:rFonts w:hAnsi="ＭＳ 明朝"/>
          <w:sz w:val="22"/>
          <w:szCs w:val="22"/>
        </w:rPr>
      </w:pPr>
    </w:p>
    <w:p w14:paraId="0A7CB7D7" w14:textId="77777777" w:rsidR="003F4108" w:rsidRPr="003F4108" w:rsidRDefault="003F4108" w:rsidP="003F4108">
      <w:pPr>
        <w:snapToGrid w:val="0"/>
        <w:rPr>
          <w:rFonts w:hAnsi="ＭＳ 明朝"/>
          <w:sz w:val="22"/>
          <w:szCs w:val="22"/>
        </w:rPr>
      </w:pPr>
      <w:r w:rsidRPr="003F4108">
        <w:rPr>
          <w:rFonts w:hAnsi="ＭＳ 明朝" w:hint="eastAsia"/>
          <w:sz w:val="22"/>
          <w:szCs w:val="22"/>
        </w:rPr>
        <w:t>８．乳がん検診、子宮がん検診及び予防接種に関する請求業務</w:t>
      </w:r>
    </w:p>
    <w:p w14:paraId="6DA576FD"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委託料請求手続</w:t>
      </w:r>
    </w:p>
    <w:p w14:paraId="7FD2B77A"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記載済み結果報告書及び予診票の内容確認</w:t>
      </w:r>
    </w:p>
    <w:p w14:paraId="51D5AEFE"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実施一覧表の作成及び発送（毎月７日前後）</w:t>
      </w:r>
    </w:p>
    <w:p w14:paraId="0DA720DD" w14:textId="77777777" w:rsidR="003F4108" w:rsidRPr="003F4108" w:rsidRDefault="003F4108" w:rsidP="003F4108">
      <w:pPr>
        <w:snapToGrid w:val="0"/>
        <w:rPr>
          <w:rFonts w:hAnsi="ＭＳ 明朝"/>
          <w:sz w:val="22"/>
          <w:szCs w:val="22"/>
        </w:rPr>
      </w:pPr>
    </w:p>
    <w:p w14:paraId="5FA488EA" w14:textId="77777777" w:rsidR="003F4108" w:rsidRPr="003F4108" w:rsidRDefault="003F4108" w:rsidP="003F4108">
      <w:pPr>
        <w:snapToGrid w:val="0"/>
        <w:rPr>
          <w:rFonts w:hAnsi="ＭＳ 明朝"/>
          <w:sz w:val="22"/>
          <w:szCs w:val="22"/>
        </w:rPr>
      </w:pPr>
      <w:r w:rsidRPr="003F4108">
        <w:rPr>
          <w:rFonts w:hAnsi="ＭＳ 明朝" w:hint="eastAsia"/>
          <w:sz w:val="22"/>
          <w:szCs w:val="22"/>
        </w:rPr>
        <w:t>９．肝がん・重度肝硬変治療研究促進事業に関する業務</w:t>
      </w:r>
    </w:p>
    <w:p w14:paraId="46254F8D"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参加申請</w:t>
      </w:r>
    </w:p>
    <w:p w14:paraId="2069A632"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対象患者への制度と参加者証交付申請の説明</w:t>
      </w:r>
    </w:p>
    <w:p w14:paraId="10199B11"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医師に臨床調査個人票作成を依頼</w:t>
      </w:r>
    </w:p>
    <w:p w14:paraId="415E98EB"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医師作成後の個人票の確認</w:t>
      </w:r>
    </w:p>
    <w:p w14:paraId="651D3C9F"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④ 個人票のスキャン処理</w:t>
      </w:r>
    </w:p>
    <w:p w14:paraId="2DAB8404"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⑤ 個人票料金の計算</w:t>
      </w:r>
    </w:p>
    <w:p w14:paraId="27F468A5"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(2) 参加者証処理</w:t>
      </w:r>
    </w:p>
    <w:p w14:paraId="665F3797"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参加者証の内容確認及び患者登録画面への入力</w:t>
      </w:r>
    </w:p>
    <w:p w14:paraId="6DE477CA"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(3) 入院記録票処理</w:t>
      </w:r>
    </w:p>
    <w:p w14:paraId="70D47BB6"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交付申請に伴う入院記録票の記載と交付</w:t>
      </w:r>
    </w:p>
    <w:p w14:paraId="229AF4B9"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lastRenderedPageBreak/>
        <w:t>② 参加者証交付済者の入院記録票の記載</w:t>
      </w:r>
    </w:p>
    <w:p w14:paraId="2DAB1D92"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(4) その他</w:t>
      </w:r>
    </w:p>
    <w:p w14:paraId="189A4501"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申請中患者の保留分レセプトの登録、管理及び請求処理</w:t>
      </w:r>
    </w:p>
    <w:p w14:paraId="7155FE78"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確定後の患者のレセプト請求</w:t>
      </w:r>
    </w:p>
    <w:p w14:paraId="0B1029E6" w14:textId="77777777" w:rsidR="003F4108" w:rsidRPr="003F4108" w:rsidRDefault="003F4108" w:rsidP="003F4108">
      <w:pPr>
        <w:snapToGrid w:val="0"/>
        <w:rPr>
          <w:rFonts w:hAnsi="ＭＳ 明朝"/>
          <w:sz w:val="22"/>
          <w:szCs w:val="22"/>
        </w:rPr>
      </w:pPr>
    </w:p>
    <w:p w14:paraId="06240A0A" w14:textId="77777777" w:rsidR="003F4108" w:rsidRPr="003F4108" w:rsidRDefault="003F4108" w:rsidP="003F4108">
      <w:pPr>
        <w:snapToGrid w:val="0"/>
        <w:rPr>
          <w:rFonts w:hAnsi="ＭＳ 明朝"/>
          <w:sz w:val="22"/>
          <w:szCs w:val="22"/>
        </w:rPr>
      </w:pPr>
      <w:r w:rsidRPr="003F4108">
        <w:rPr>
          <w:rFonts w:hAnsi="ＭＳ 明朝" w:hint="eastAsia"/>
          <w:sz w:val="22"/>
          <w:szCs w:val="22"/>
        </w:rPr>
        <w:t>10．精密検査回答依頼業務（保健センター分（他市も含む））</w:t>
      </w:r>
    </w:p>
    <w:p w14:paraId="2FA1DEED"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精密検査結果用紙の医師への依頼及び回収</w:t>
      </w:r>
    </w:p>
    <w:p w14:paraId="6FF1F3E6"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精密検査結果用紙の記載内容確認</w:t>
      </w:r>
    </w:p>
    <w:p w14:paraId="3026BB89"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精密検査結果用紙を保健センターへ郵送</w:t>
      </w:r>
    </w:p>
    <w:p w14:paraId="58F54FB5"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保健センターより送付された精密検査結果用紙の記入を医師へ依頼及び督促</w:t>
      </w:r>
    </w:p>
    <w:p w14:paraId="55FFC3E5" w14:textId="77777777" w:rsidR="003F4108" w:rsidRPr="003F4108" w:rsidRDefault="003F4108" w:rsidP="003F4108">
      <w:pPr>
        <w:snapToGrid w:val="0"/>
        <w:rPr>
          <w:rFonts w:hAnsi="ＭＳ 明朝"/>
          <w:sz w:val="22"/>
          <w:szCs w:val="22"/>
        </w:rPr>
      </w:pPr>
    </w:p>
    <w:p w14:paraId="500B0CAB" w14:textId="77777777" w:rsidR="003F4108" w:rsidRPr="003F4108" w:rsidRDefault="003F4108" w:rsidP="003F4108">
      <w:pPr>
        <w:snapToGrid w:val="0"/>
        <w:rPr>
          <w:rFonts w:hAnsi="ＭＳ 明朝"/>
          <w:sz w:val="22"/>
          <w:szCs w:val="22"/>
        </w:rPr>
      </w:pPr>
      <w:r w:rsidRPr="003F4108">
        <w:rPr>
          <w:rFonts w:hAnsi="ＭＳ 明朝" w:hint="eastAsia"/>
          <w:sz w:val="22"/>
          <w:szCs w:val="22"/>
        </w:rPr>
        <w:t>11．結核に関する届出、申請及び請求業務</w:t>
      </w:r>
    </w:p>
    <w:p w14:paraId="52F1EC37"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結核に係る届出等</w:t>
      </w:r>
    </w:p>
    <w:p w14:paraId="25FFC9A2"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必要書類（発生届、公費申請書及び調査票）の内容確認</w:t>
      </w:r>
    </w:p>
    <w:p w14:paraId="60E7028C"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必要書類のコピー、保管等</w:t>
      </w:r>
    </w:p>
    <w:p w14:paraId="1959A5A1"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必要書類及びレントゲンフィルムの提出の準備</w:t>
      </w:r>
    </w:p>
    <w:p w14:paraId="1F33D321"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(2) 患者票処理</w:t>
      </w:r>
    </w:p>
    <w:p w14:paraId="223750F6"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患者票到着後、患者登録画面への入力</w:t>
      </w:r>
    </w:p>
    <w:p w14:paraId="3F29BB25"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返金発生患者の再計算</w:t>
      </w:r>
    </w:p>
    <w:p w14:paraId="3EFD42BF"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(3) その他</w:t>
      </w:r>
    </w:p>
    <w:p w14:paraId="14F67E18"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申請中患者の保留分レセプトの登録、管理及び請求処理</w:t>
      </w:r>
    </w:p>
    <w:p w14:paraId="4F5016FD"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確定後の患者のレセプト請求処理</w:t>
      </w:r>
    </w:p>
    <w:p w14:paraId="4E8ED18F" w14:textId="77777777" w:rsidR="003F4108" w:rsidRPr="003F4108" w:rsidRDefault="003F4108" w:rsidP="003F4108">
      <w:pPr>
        <w:snapToGrid w:val="0"/>
        <w:rPr>
          <w:rFonts w:hAnsi="ＭＳ 明朝"/>
          <w:sz w:val="22"/>
          <w:szCs w:val="22"/>
        </w:rPr>
      </w:pPr>
    </w:p>
    <w:p w14:paraId="580A3922" w14:textId="77777777" w:rsidR="003F4108" w:rsidRPr="003F4108" w:rsidRDefault="003F4108" w:rsidP="003F4108">
      <w:pPr>
        <w:snapToGrid w:val="0"/>
        <w:rPr>
          <w:rFonts w:hAnsi="ＭＳ 明朝"/>
          <w:sz w:val="22"/>
          <w:szCs w:val="22"/>
        </w:rPr>
      </w:pPr>
      <w:r w:rsidRPr="003F4108">
        <w:rPr>
          <w:rFonts w:hAnsi="ＭＳ 明朝" w:hint="eastAsia"/>
          <w:sz w:val="22"/>
          <w:szCs w:val="22"/>
        </w:rPr>
        <w:t>12．生活保護検診命令請求業務</w:t>
      </w:r>
    </w:p>
    <w:p w14:paraId="1B3EB38E"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請求業務</w:t>
      </w:r>
    </w:p>
    <w:p w14:paraId="4F7B1F22"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医師作成後の検診書の内容確認</w:t>
      </w:r>
    </w:p>
    <w:p w14:paraId="41663F4E"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検診書のスキャン</w:t>
      </w:r>
    </w:p>
    <w:p w14:paraId="0A977904"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検診料請求書の作成（※岸和田市福祉事務所請求分は納入通知書も必要）</w:t>
      </w:r>
    </w:p>
    <w:p w14:paraId="700A5495"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④ 検診書、検診料請求書等の発送</w:t>
      </w:r>
    </w:p>
    <w:p w14:paraId="575BD8EE" w14:textId="77777777" w:rsidR="003F4108" w:rsidRPr="003F4108" w:rsidRDefault="003F4108" w:rsidP="003F4108">
      <w:pPr>
        <w:snapToGrid w:val="0"/>
        <w:rPr>
          <w:rFonts w:hAnsi="ＭＳ 明朝"/>
          <w:sz w:val="22"/>
          <w:szCs w:val="22"/>
        </w:rPr>
      </w:pPr>
    </w:p>
    <w:p w14:paraId="799E0596" w14:textId="77777777" w:rsidR="003F4108" w:rsidRPr="003F4108" w:rsidRDefault="003F4108" w:rsidP="003F4108">
      <w:pPr>
        <w:snapToGrid w:val="0"/>
        <w:rPr>
          <w:rFonts w:hAnsi="ＭＳ 明朝"/>
          <w:sz w:val="22"/>
          <w:szCs w:val="22"/>
        </w:rPr>
      </w:pPr>
      <w:r w:rsidRPr="003F4108">
        <w:rPr>
          <w:rFonts w:hAnsi="ＭＳ 明朝" w:hint="eastAsia"/>
          <w:sz w:val="22"/>
          <w:szCs w:val="22"/>
        </w:rPr>
        <w:t>13．介護老人保健施設入所者に係る診療費請求業務</w:t>
      </w:r>
    </w:p>
    <w:p w14:paraId="3E49579C"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請求業務</w:t>
      </w:r>
    </w:p>
    <w:p w14:paraId="1EB2C8ED"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レセプト内容点検</w:t>
      </w:r>
    </w:p>
    <w:p w14:paraId="4BD2E9FD"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レセプトを基に、全額自費の請求書を作成</w:t>
      </w:r>
    </w:p>
    <w:p w14:paraId="75676A18"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請求書の発送</w:t>
      </w:r>
    </w:p>
    <w:p w14:paraId="1B5E1D19" w14:textId="77777777" w:rsidR="003F4108" w:rsidRPr="003F4108" w:rsidRDefault="003F4108" w:rsidP="003F4108">
      <w:pPr>
        <w:snapToGrid w:val="0"/>
        <w:rPr>
          <w:rFonts w:hAnsi="ＭＳ 明朝"/>
          <w:sz w:val="22"/>
          <w:szCs w:val="22"/>
        </w:rPr>
      </w:pPr>
    </w:p>
    <w:p w14:paraId="048EFDA9" w14:textId="77777777" w:rsidR="003F4108" w:rsidRPr="003F4108" w:rsidRDefault="003F4108" w:rsidP="003F4108">
      <w:pPr>
        <w:snapToGrid w:val="0"/>
        <w:rPr>
          <w:rFonts w:hAnsi="ＭＳ 明朝"/>
          <w:sz w:val="22"/>
          <w:szCs w:val="22"/>
        </w:rPr>
      </w:pPr>
      <w:r w:rsidRPr="003F4108">
        <w:rPr>
          <w:rFonts w:hAnsi="ＭＳ 明朝" w:hint="eastAsia"/>
          <w:sz w:val="22"/>
          <w:szCs w:val="22"/>
        </w:rPr>
        <w:t>14．他病院入院中患者に係る外来診療費請求業務</w:t>
      </w:r>
    </w:p>
    <w:p w14:paraId="7CA5EAFF"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受診手続</w:t>
      </w:r>
    </w:p>
    <w:p w14:paraId="04353818" w14:textId="77777777" w:rsidR="00DE21A8" w:rsidRDefault="003F4108" w:rsidP="00DE21A8">
      <w:pPr>
        <w:snapToGrid w:val="0"/>
        <w:ind w:firstLineChars="100" w:firstLine="209"/>
        <w:rPr>
          <w:rFonts w:hAnsi="ＭＳ 明朝"/>
          <w:sz w:val="22"/>
          <w:szCs w:val="22"/>
        </w:rPr>
      </w:pPr>
      <w:r w:rsidRPr="003F4108">
        <w:rPr>
          <w:rFonts w:hAnsi="ＭＳ 明朝" w:hint="eastAsia"/>
          <w:sz w:val="22"/>
          <w:szCs w:val="22"/>
        </w:rPr>
        <w:t>① 他病院よりＦＡＸ送信される「受診状況連絡書」を基に、電子カルテ掲示板に他病院入院中等の情報の書</w:t>
      </w:r>
    </w:p>
    <w:p w14:paraId="08B5A326" w14:textId="77777777" w:rsidR="003F4108" w:rsidRPr="003F4108" w:rsidRDefault="003F4108" w:rsidP="00DE21A8">
      <w:pPr>
        <w:snapToGrid w:val="0"/>
        <w:ind w:firstLineChars="250" w:firstLine="522"/>
        <w:rPr>
          <w:rFonts w:hAnsi="ＭＳ 明朝"/>
          <w:sz w:val="22"/>
          <w:szCs w:val="22"/>
        </w:rPr>
      </w:pPr>
      <w:r w:rsidRPr="003F4108">
        <w:rPr>
          <w:rFonts w:hAnsi="ＭＳ 明朝" w:hint="eastAsia"/>
          <w:sz w:val="22"/>
          <w:szCs w:val="22"/>
        </w:rPr>
        <w:t>きこみ</w:t>
      </w:r>
    </w:p>
    <w:p w14:paraId="3B40A5A6"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他病院よりＦＡＸ送信される「受診状況連絡書」を基に、医事画面に入院料等の情報の入力</w:t>
      </w:r>
    </w:p>
    <w:p w14:paraId="3A1F97AA"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③受診に際し請求に必要な情報の確認及び他病院からの問い合わせ対応</w:t>
      </w:r>
    </w:p>
    <w:p w14:paraId="690A1DBC"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(2) 請求業務（※ＤＰＣ病院に対してのみ）</w:t>
      </w:r>
    </w:p>
    <w:p w14:paraId="4423B25A"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レセプト内容点検</w:t>
      </w:r>
    </w:p>
    <w:p w14:paraId="287E069B"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レセプトを基に、全額自費の請求書を作成</w:t>
      </w:r>
    </w:p>
    <w:p w14:paraId="05D02EF8"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請求書の発送</w:t>
      </w:r>
    </w:p>
    <w:p w14:paraId="1EA69E96" w14:textId="77777777" w:rsidR="003F4108" w:rsidRPr="003F4108" w:rsidRDefault="003F4108" w:rsidP="003F4108">
      <w:pPr>
        <w:snapToGrid w:val="0"/>
        <w:rPr>
          <w:rFonts w:hAnsi="ＭＳ 明朝"/>
          <w:sz w:val="22"/>
          <w:szCs w:val="22"/>
        </w:rPr>
      </w:pPr>
    </w:p>
    <w:p w14:paraId="791EA6B2" w14:textId="77777777" w:rsidR="003F4108" w:rsidRPr="003F4108" w:rsidRDefault="003F4108" w:rsidP="003F4108">
      <w:pPr>
        <w:snapToGrid w:val="0"/>
        <w:rPr>
          <w:rFonts w:hAnsi="ＭＳ 明朝"/>
          <w:sz w:val="22"/>
          <w:szCs w:val="22"/>
        </w:rPr>
      </w:pPr>
      <w:r w:rsidRPr="003F4108">
        <w:rPr>
          <w:rFonts w:hAnsi="ＭＳ 明朝" w:hint="eastAsia"/>
          <w:sz w:val="22"/>
          <w:szCs w:val="22"/>
        </w:rPr>
        <w:t>15．被保護患者に関する業務</w:t>
      </w:r>
    </w:p>
    <w:p w14:paraId="27EE0270"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医療要否意見書その他意見書</w:t>
      </w:r>
    </w:p>
    <w:p w14:paraId="70E03B41"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外来継続患者の意見書の下書き</w:t>
      </w:r>
    </w:p>
    <w:p w14:paraId="654E3222"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意見書の医師への作成依頼及び督促</w:t>
      </w:r>
    </w:p>
    <w:p w14:paraId="03E63692"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当月受診なしの患者に係る意見書の福祉事務所への返却</w:t>
      </w:r>
    </w:p>
    <w:p w14:paraId="31C827F3"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lastRenderedPageBreak/>
        <w:t>④ 医師作成後の意見書の内容確認</w:t>
      </w:r>
    </w:p>
    <w:p w14:paraId="66B175DC"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⑤ 意見書の発送</w:t>
      </w:r>
    </w:p>
    <w:p w14:paraId="410357EE"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(2) 医療券</w:t>
      </w:r>
    </w:p>
    <w:p w14:paraId="38512B97"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受給者番号の入力</w:t>
      </w:r>
    </w:p>
    <w:p w14:paraId="1D020970"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返金発生患者の再計算処理</w:t>
      </w:r>
    </w:p>
    <w:p w14:paraId="7230CF66"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未受領医療券の福祉事務所への督促（督促リスト作成）</w:t>
      </w:r>
    </w:p>
    <w:p w14:paraId="5591615B"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④ 医療券の保管</w:t>
      </w:r>
    </w:p>
    <w:p w14:paraId="4550D014"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(3) その他</w:t>
      </w:r>
    </w:p>
    <w:p w14:paraId="484B57F2"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申請中患者の保留分レセプトの登録、管理及び請求処理</w:t>
      </w:r>
    </w:p>
    <w:p w14:paraId="0D79C019"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確定後の患者のレセプト請求処理</w:t>
      </w:r>
    </w:p>
    <w:p w14:paraId="12CB491D" w14:textId="77777777" w:rsidR="003F4108" w:rsidRPr="003F4108" w:rsidRDefault="003F4108" w:rsidP="003F4108">
      <w:pPr>
        <w:snapToGrid w:val="0"/>
        <w:rPr>
          <w:rFonts w:hAnsi="ＭＳ 明朝"/>
          <w:sz w:val="22"/>
          <w:szCs w:val="22"/>
        </w:rPr>
      </w:pPr>
    </w:p>
    <w:p w14:paraId="1BC0A2B2" w14:textId="77777777" w:rsidR="003F4108" w:rsidRPr="003F4108" w:rsidRDefault="003F4108" w:rsidP="003F4108">
      <w:pPr>
        <w:snapToGrid w:val="0"/>
        <w:rPr>
          <w:rFonts w:hAnsi="ＭＳ 明朝"/>
          <w:sz w:val="22"/>
          <w:szCs w:val="22"/>
        </w:rPr>
      </w:pPr>
      <w:r w:rsidRPr="003F4108">
        <w:rPr>
          <w:rFonts w:hAnsi="ＭＳ 明朝" w:hint="eastAsia"/>
          <w:sz w:val="22"/>
          <w:szCs w:val="22"/>
        </w:rPr>
        <w:t>16．公害請求業務</w:t>
      </w:r>
    </w:p>
    <w:p w14:paraId="482E533E"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公害請求</w:t>
      </w:r>
    </w:p>
    <w:p w14:paraId="343C3D6D"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公害レセプトの内容点検</w:t>
      </w:r>
    </w:p>
    <w:p w14:paraId="060D5884"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公害レセプトの発送</w:t>
      </w:r>
    </w:p>
    <w:p w14:paraId="4909723B" w14:textId="77777777" w:rsidR="003F4108" w:rsidRPr="003F4108" w:rsidRDefault="003F4108" w:rsidP="003F4108">
      <w:pPr>
        <w:snapToGrid w:val="0"/>
        <w:rPr>
          <w:rFonts w:hAnsi="ＭＳ 明朝"/>
          <w:sz w:val="22"/>
          <w:szCs w:val="22"/>
        </w:rPr>
      </w:pPr>
    </w:p>
    <w:p w14:paraId="0A7016B5" w14:textId="77777777" w:rsidR="003F4108" w:rsidRPr="003F4108" w:rsidRDefault="003F4108" w:rsidP="003F4108">
      <w:pPr>
        <w:snapToGrid w:val="0"/>
        <w:rPr>
          <w:rFonts w:hAnsi="ＭＳ 明朝"/>
          <w:sz w:val="22"/>
          <w:szCs w:val="22"/>
        </w:rPr>
      </w:pPr>
      <w:r w:rsidRPr="003F4108">
        <w:rPr>
          <w:rFonts w:hAnsi="ＭＳ 明朝" w:hint="eastAsia"/>
          <w:sz w:val="22"/>
          <w:szCs w:val="22"/>
        </w:rPr>
        <w:t>17．自立支援医療（更生医療及び育成医療）業務</w:t>
      </w:r>
    </w:p>
    <w:p w14:paraId="0923C5FE"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申請手続</w:t>
      </w:r>
    </w:p>
    <w:p w14:paraId="3C6F6981"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意見書の医師への作成依頼及び督促</w:t>
      </w:r>
    </w:p>
    <w:p w14:paraId="192F579A"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明細書の記入</w:t>
      </w:r>
    </w:p>
    <w:p w14:paraId="48406B56"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返金発生患者の再計算処理</w:t>
      </w:r>
    </w:p>
    <w:p w14:paraId="6A62AB84"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(2) その他</w:t>
      </w:r>
    </w:p>
    <w:p w14:paraId="665AC8A8"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申請中患者の保留分レセプトの登録、管理及び請求処理</w:t>
      </w:r>
    </w:p>
    <w:p w14:paraId="43D0CFD7"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確定後の患者のレセプト請求処理</w:t>
      </w:r>
    </w:p>
    <w:p w14:paraId="3CC239C8" w14:textId="77777777" w:rsidR="003F4108" w:rsidRPr="003F4108" w:rsidRDefault="003F4108" w:rsidP="003F4108">
      <w:pPr>
        <w:snapToGrid w:val="0"/>
        <w:rPr>
          <w:rFonts w:hAnsi="ＭＳ 明朝"/>
          <w:sz w:val="22"/>
          <w:szCs w:val="22"/>
        </w:rPr>
      </w:pPr>
    </w:p>
    <w:p w14:paraId="022F7CDC" w14:textId="77777777" w:rsidR="003F4108" w:rsidRPr="003F4108" w:rsidRDefault="003F4108" w:rsidP="003F4108">
      <w:pPr>
        <w:snapToGrid w:val="0"/>
        <w:rPr>
          <w:rFonts w:hAnsi="ＭＳ 明朝"/>
          <w:sz w:val="22"/>
          <w:szCs w:val="22"/>
        </w:rPr>
      </w:pPr>
      <w:r w:rsidRPr="003F4108">
        <w:rPr>
          <w:rFonts w:hAnsi="ＭＳ 明朝" w:hint="eastAsia"/>
          <w:sz w:val="22"/>
          <w:szCs w:val="22"/>
        </w:rPr>
        <w:t>18．肝炎検診請求業務</w:t>
      </w:r>
    </w:p>
    <w:p w14:paraId="72D5B72C"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請求業務</w:t>
      </w:r>
    </w:p>
    <w:p w14:paraId="0BE0F61F"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検診結果の内容確認</w:t>
      </w:r>
    </w:p>
    <w:p w14:paraId="504EB34A"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請求書の作成</w:t>
      </w:r>
    </w:p>
    <w:p w14:paraId="76410847"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検診結果及び請求書の送付</w:t>
      </w:r>
    </w:p>
    <w:p w14:paraId="37E7894C" w14:textId="77777777" w:rsidR="003F4108" w:rsidRPr="003F4108" w:rsidRDefault="003F4108" w:rsidP="003F4108">
      <w:pPr>
        <w:snapToGrid w:val="0"/>
        <w:rPr>
          <w:rFonts w:hAnsi="ＭＳ 明朝"/>
          <w:sz w:val="22"/>
          <w:szCs w:val="22"/>
        </w:rPr>
      </w:pPr>
    </w:p>
    <w:p w14:paraId="488B0C0A" w14:textId="77777777" w:rsidR="003F4108" w:rsidRPr="003F4108" w:rsidRDefault="003F4108" w:rsidP="003F4108">
      <w:pPr>
        <w:snapToGrid w:val="0"/>
        <w:rPr>
          <w:rFonts w:hAnsi="ＭＳ 明朝"/>
          <w:sz w:val="22"/>
          <w:szCs w:val="22"/>
        </w:rPr>
      </w:pPr>
      <w:r w:rsidRPr="003F4108">
        <w:rPr>
          <w:rFonts w:hAnsi="ＭＳ 明朝" w:hint="eastAsia"/>
          <w:sz w:val="22"/>
          <w:szCs w:val="22"/>
        </w:rPr>
        <w:t>19．治験請求業務</w:t>
      </w:r>
    </w:p>
    <w:p w14:paraId="1959B6E6"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治験入力</w:t>
      </w:r>
    </w:p>
    <w:p w14:paraId="21CA522D"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患者登録画面への治験に係る情報登録</w:t>
      </w:r>
    </w:p>
    <w:p w14:paraId="69BF39CC"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治験事務局からの検査実施リストと会計カードの内容確認（月２回）</w:t>
      </w:r>
    </w:p>
    <w:p w14:paraId="681942D0"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レセプト内容点検</w:t>
      </w:r>
    </w:p>
    <w:p w14:paraId="2C25217F"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(2) 治験請求</w:t>
      </w:r>
    </w:p>
    <w:p w14:paraId="2782C940"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各試験に分けた請求書の作成</w:t>
      </w:r>
    </w:p>
    <w:p w14:paraId="5F6F53FF"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請求書、レセプト（個人情報匿名化済）及び治験概要を製薬会社へ発送</w:t>
      </w:r>
    </w:p>
    <w:p w14:paraId="4CF63CDF"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請求一覧表への請求分の入力</w:t>
      </w:r>
    </w:p>
    <w:p w14:paraId="1D8A0BAF"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④ 入金通知到着後の入金登録</w:t>
      </w:r>
    </w:p>
    <w:p w14:paraId="53EEF5CA" w14:textId="77777777" w:rsidR="003F4108" w:rsidRPr="003F4108" w:rsidRDefault="003F4108" w:rsidP="003F4108">
      <w:pPr>
        <w:snapToGrid w:val="0"/>
        <w:rPr>
          <w:rFonts w:hAnsi="ＭＳ 明朝"/>
          <w:sz w:val="22"/>
          <w:szCs w:val="22"/>
        </w:rPr>
      </w:pPr>
    </w:p>
    <w:p w14:paraId="11582F96" w14:textId="77777777" w:rsidR="003F4108" w:rsidRPr="003F4108" w:rsidRDefault="003F4108" w:rsidP="003F4108">
      <w:pPr>
        <w:snapToGrid w:val="0"/>
        <w:rPr>
          <w:rFonts w:hAnsi="ＭＳ 明朝"/>
          <w:sz w:val="22"/>
          <w:szCs w:val="22"/>
        </w:rPr>
      </w:pPr>
      <w:r w:rsidRPr="003F4108">
        <w:rPr>
          <w:rFonts w:hAnsi="ＭＳ 明朝" w:hint="eastAsia"/>
          <w:sz w:val="22"/>
          <w:szCs w:val="22"/>
        </w:rPr>
        <w:t>20．介護保険主治医意見書に関する業務</w:t>
      </w:r>
    </w:p>
    <w:p w14:paraId="7F2641DD"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介護保険主治医意見書作成</w:t>
      </w:r>
    </w:p>
    <w:p w14:paraId="79B9BA36"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更新患者の意見書の下書き</w:t>
      </w:r>
    </w:p>
    <w:p w14:paraId="65299E6E"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意見書の医師への作成依頼及び督促</w:t>
      </w:r>
    </w:p>
    <w:p w14:paraId="08AFC2B2"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医師作成後の意見書の内容確認</w:t>
      </w:r>
    </w:p>
    <w:p w14:paraId="59CCED3F"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④ 意見書の発送</w:t>
      </w:r>
    </w:p>
    <w:p w14:paraId="25B667C6"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(2) 意見書作成料金請求</w:t>
      </w:r>
    </w:p>
    <w:p w14:paraId="61B7E142"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意見書作成料金請求書作成</w:t>
      </w:r>
    </w:p>
    <w:p w14:paraId="66498202"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請求書の発送</w:t>
      </w:r>
    </w:p>
    <w:p w14:paraId="2D0D692F" w14:textId="77777777" w:rsidR="003F4108" w:rsidRPr="003F4108" w:rsidRDefault="003F4108" w:rsidP="003F4108">
      <w:pPr>
        <w:snapToGrid w:val="0"/>
        <w:rPr>
          <w:rFonts w:hAnsi="ＭＳ 明朝"/>
          <w:sz w:val="22"/>
          <w:szCs w:val="22"/>
        </w:rPr>
      </w:pPr>
    </w:p>
    <w:p w14:paraId="7688FD79" w14:textId="77777777" w:rsidR="003F4108" w:rsidRPr="003F4108" w:rsidRDefault="003F4108" w:rsidP="003F4108">
      <w:pPr>
        <w:snapToGrid w:val="0"/>
        <w:rPr>
          <w:rFonts w:hAnsi="ＭＳ 明朝"/>
          <w:sz w:val="22"/>
          <w:szCs w:val="22"/>
        </w:rPr>
      </w:pPr>
      <w:r w:rsidRPr="003F4108">
        <w:rPr>
          <w:rFonts w:hAnsi="ＭＳ 明朝" w:hint="eastAsia"/>
          <w:sz w:val="22"/>
          <w:szCs w:val="22"/>
        </w:rPr>
        <w:lastRenderedPageBreak/>
        <w:t>21．障害程度区分認定に係る医師意見書業務</w:t>
      </w:r>
    </w:p>
    <w:p w14:paraId="0070FD27"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障害程度区分認定に係る医師意見書作成及び意見書作成料金請求</w:t>
      </w:r>
    </w:p>
    <w:p w14:paraId="09AC6DC1"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更新患者の意見書の下書き</w:t>
      </w:r>
    </w:p>
    <w:p w14:paraId="36FB3B83"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意見書の医師への作成依頼及び督促</w:t>
      </w:r>
    </w:p>
    <w:p w14:paraId="5F26F0FC"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医師作成後の意見書の内容確認</w:t>
      </w:r>
    </w:p>
    <w:p w14:paraId="73F7D45A"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④ 意見書及び意見書作成料金請求書の発送</w:t>
      </w:r>
    </w:p>
    <w:p w14:paraId="059A749D" w14:textId="77777777" w:rsidR="003F4108" w:rsidRPr="003F4108" w:rsidRDefault="003F4108" w:rsidP="003F4108">
      <w:pPr>
        <w:snapToGrid w:val="0"/>
        <w:rPr>
          <w:rFonts w:hAnsi="ＭＳ 明朝"/>
          <w:sz w:val="22"/>
          <w:szCs w:val="22"/>
        </w:rPr>
      </w:pPr>
    </w:p>
    <w:p w14:paraId="11785E84" w14:textId="77777777" w:rsidR="003F4108" w:rsidRPr="003F4108" w:rsidRDefault="003F4108" w:rsidP="003F4108">
      <w:pPr>
        <w:snapToGrid w:val="0"/>
        <w:rPr>
          <w:rFonts w:hAnsi="ＭＳ 明朝"/>
          <w:sz w:val="22"/>
          <w:szCs w:val="22"/>
        </w:rPr>
      </w:pPr>
      <w:r w:rsidRPr="003F4108">
        <w:rPr>
          <w:rFonts w:hAnsi="ＭＳ 明朝" w:hint="eastAsia"/>
          <w:sz w:val="22"/>
          <w:szCs w:val="22"/>
        </w:rPr>
        <w:t>22．おむつ代、留置人診療費及び強制採尿費請求業務</w:t>
      </w:r>
    </w:p>
    <w:p w14:paraId="51CE9943"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請求業務</w:t>
      </w:r>
    </w:p>
    <w:p w14:paraId="7DDA78BA"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請求書の作成及び発送</w:t>
      </w:r>
    </w:p>
    <w:p w14:paraId="41566C29" w14:textId="77777777" w:rsidR="003F4108" w:rsidRPr="003F4108" w:rsidRDefault="003F4108" w:rsidP="003F4108">
      <w:pPr>
        <w:snapToGrid w:val="0"/>
        <w:rPr>
          <w:rFonts w:hAnsi="ＭＳ 明朝"/>
          <w:sz w:val="22"/>
          <w:szCs w:val="22"/>
        </w:rPr>
      </w:pPr>
    </w:p>
    <w:p w14:paraId="2B802CA6" w14:textId="77777777" w:rsidR="003F4108" w:rsidRPr="003F4108" w:rsidRDefault="003F4108" w:rsidP="003F4108">
      <w:pPr>
        <w:snapToGrid w:val="0"/>
        <w:rPr>
          <w:rFonts w:hAnsi="ＭＳ 明朝"/>
          <w:sz w:val="22"/>
          <w:szCs w:val="22"/>
        </w:rPr>
      </w:pPr>
      <w:r w:rsidRPr="003F4108">
        <w:rPr>
          <w:rFonts w:hAnsi="ＭＳ 明朝" w:hint="eastAsia"/>
          <w:sz w:val="22"/>
          <w:szCs w:val="22"/>
        </w:rPr>
        <w:t>23．在宅酸素業務</w:t>
      </w:r>
    </w:p>
    <w:p w14:paraId="6F3DA848"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新規</w:t>
      </w:r>
    </w:p>
    <w:p w14:paraId="2B6DB30A"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医師発行済み処方箋の処理</w:t>
      </w:r>
    </w:p>
    <w:p w14:paraId="2A7A5B3A"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初回指導料の患者への連絡及び説明</w:t>
      </w:r>
    </w:p>
    <w:p w14:paraId="330A9CAF"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医事画面への算定コメント入力</w:t>
      </w:r>
    </w:p>
    <w:p w14:paraId="3929AC88"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(2) 在宅酸素患者の管理</w:t>
      </w:r>
    </w:p>
    <w:p w14:paraId="0ECCB7C6"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当月指導料算定患者の一覧表入力</w:t>
      </w:r>
    </w:p>
    <w:p w14:paraId="5EB2DCA7"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酸素供給業者からのリストと一覧表の突合</w:t>
      </w:r>
    </w:p>
    <w:p w14:paraId="0EC7D594"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一覧表を経営管理課担当者へ提出</w:t>
      </w:r>
    </w:p>
    <w:p w14:paraId="23593941" w14:textId="77777777" w:rsidR="003F4108" w:rsidRPr="003F4108" w:rsidRDefault="003F4108" w:rsidP="003F4108">
      <w:pPr>
        <w:snapToGrid w:val="0"/>
        <w:rPr>
          <w:rFonts w:hAnsi="ＭＳ 明朝"/>
          <w:sz w:val="22"/>
          <w:szCs w:val="22"/>
        </w:rPr>
      </w:pPr>
    </w:p>
    <w:p w14:paraId="30F625B7" w14:textId="77777777" w:rsidR="003F4108" w:rsidRPr="003F4108" w:rsidRDefault="003F4108" w:rsidP="003F4108">
      <w:pPr>
        <w:snapToGrid w:val="0"/>
        <w:rPr>
          <w:rFonts w:hAnsi="ＭＳ 明朝"/>
          <w:sz w:val="22"/>
          <w:szCs w:val="22"/>
        </w:rPr>
      </w:pPr>
      <w:r w:rsidRPr="003F4108">
        <w:rPr>
          <w:rFonts w:hAnsi="ＭＳ 明朝" w:hint="eastAsia"/>
          <w:sz w:val="22"/>
          <w:szCs w:val="22"/>
        </w:rPr>
        <w:t>24．妊婦健康診査、乳児一般健診及び乳児後期健診に関する請求業務</w:t>
      </w:r>
    </w:p>
    <w:p w14:paraId="6E11B2AC"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委託料請求手続</w:t>
      </w:r>
    </w:p>
    <w:p w14:paraId="38005E7B"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検診後の受診券（兼結果通知票）の記載内容確認</w:t>
      </w:r>
    </w:p>
    <w:p w14:paraId="0135610A"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請求書の作成</w:t>
      </w:r>
    </w:p>
    <w:p w14:paraId="77D873A1"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請求書及び受診券（兼結果通知票）の発送（翌月15日までに大阪府医師会へ）</w:t>
      </w:r>
    </w:p>
    <w:p w14:paraId="45D8CDC4" w14:textId="77777777" w:rsidR="003F4108" w:rsidRPr="003F4108" w:rsidRDefault="003F4108" w:rsidP="003F4108">
      <w:pPr>
        <w:snapToGrid w:val="0"/>
        <w:rPr>
          <w:rFonts w:hAnsi="ＭＳ 明朝"/>
          <w:sz w:val="22"/>
          <w:szCs w:val="22"/>
        </w:rPr>
      </w:pPr>
    </w:p>
    <w:p w14:paraId="295ABB56" w14:textId="77777777" w:rsidR="003F4108" w:rsidRPr="003F4108" w:rsidRDefault="003F4108" w:rsidP="003F4108">
      <w:pPr>
        <w:snapToGrid w:val="0"/>
        <w:rPr>
          <w:rFonts w:hAnsi="ＭＳ 明朝"/>
          <w:sz w:val="22"/>
          <w:szCs w:val="22"/>
        </w:rPr>
      </w:pPr>
      <w:r w:rsidRPr="003F4108">
        <w:rPr>
          <w:rFonts w:hAnsi="ＭＳ 明朝" w:hint="eastAsia"/>
          <w:sz w:val="22"/>
          <w:szCs w:val="22"/>
        </w:rPr>
        <w:t>25．出産育児一時金等の直接支払制度に関する業務</w:t>
      </w:r>
    </w:p>
    <w:p w14:paraId="18D191A2"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申請・受取に係る代理契約の締結等</w:t>
      </w:r>
    </w:p>
    <w:p w14:paraId="3ACCC0F4"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制度の説明</w:t>
      </w:r>
    </w:p>
    <w:p w14:paraId="5C1326F5"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患者への合意書（３枚複写）の記入依頼</w:t>
      </w:r>
    </w:p>
    <w:p w14:paraId="65CA686F"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合意書の１枚目（医療機関控）、２枚目（患者控）の回収、３枚目（制度説明控）の手渡し</w:t>
      </w:r>
    </w:p>
    <w:p w14:paraId="21154597"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④ 退院時に合意書の２枚目を返却</w:t>
      </w:r>
    </w:p>
    <w:p w14:paraId="481B6E79"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⑤ 合意書の保管及び管理（５年間）</w:t>
      </w:r>
    </w:p>
    <w:p w14:paraId="5F69EFC5"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(2) 入退院時の事務</w:t>
      </w:r>
    </w:p>
    <w:p w14:paraId="7E205445"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健康保険証の確認、登録及びスキャン</w:t>
      </w:r>
    </w:p>
    <w:p w14:paraId="394DD700"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限度額適用認定証の説明</w:t>
      </w:r>
    </w:p>
    <w:p w14:paraId="7A3DDF42"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③ 出産費用明細書の作成及び「産科医療補償制度」対象分娩のスタンプ押印</w:t>
      </w:r>
    </w:p>
    <w:p w14:paraId="32AAD306"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④ 専用請求書の集計及び編綴</w:t>
      </w:r>
    </w:p>
    <w:p w14:paraId="5E6E6452"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⑤ 専用請求書の控えを医療マネジメント課へ提出</w:t>
      </w:r>
    </w:p>
    <w:p w14:paraId="4C0B8125"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⑥ 専用請求書の支払機関への提出</w:t>
      </w:r>
    </w:p>
    <w:p w14:paraId="70663CBC" w14:textId="77777777" w:rsidR="003F4108" w:rsidRPr="004F1D13" w:rsidRDefault="003F4108" w:rsidP="003F4108">
      <w:pPr>
        <w:snapToGrid w:val="0"/>
        <w:rPr>
          <w:rFonts w:hAnsi="ＭＳ 明朝"/>
          <w:sz w:val="22"/>
          <w:szCs w:val="22"/>
        </w:rPr>
      </w:pPr>
    </w:p>
    <w:p w14:paraId="1D34DF67" w14:textId="77777777" w:rsidR="003F4108" w:rsidRPr="004F1D13" w:rsidRDefault="003F4108" w:rsidP="003F4108">
      <w:pPr>
        <w:snapToGrid w:val="0"/>
        <w:rPr>
          <w:rFonts w:hAnsi="ＭＳ 明朝"/>
          <w:sz w:val="22"/>
          <w:szCs w:val="22"/>
        </w:rPr>
      </w:pPr>
      <w:r w:rsidRPr="004F1D13">
        <w:rPr>
          <w:rFonts w:hAnsi="ＭＳ 明朝" w:hint="eastAsia"/>
          <w:sz w:val="22"/>
          <w:szCs w:val="22"/>
        </w:rPr>
        <w:t>26．産科医療補償制度に関する業務</w:t>
      </w:r>
    </w:p>
    <w:p w14:paraId="106B2380" w14:textId="77777777" w:rsidR="003F4108" w:rsidRPr="004F1D13" w:rsidRDefault="003F4108" w:rsidP="00DE21A8">
      <w:pPr>
        <w:snapToGrid w:val="0"/>
        <w:ind w:firstLineChars="100" w:firstLine="209"/>
        <w:rPr>
          <w:rFonts w:hAnsi="ＭＳ 明朝"/>
          <w:sz w:val="22"/>
          <w:szCs w:val="22"/>
        </w:rPr>
      </w:pPr>
      <w:r w:rsidRPr="004F1D13">
        <w:rPr>
          <w:rFonts w:hAnsi="ＭＳ 明朝" w:hint="eastAsia"/>
          <w:sz w:val="22"/>
          <w:szCs w:val="22"/>
        </w:rPr>
        <w:t>① 制度の説明</w:t>
      </w:r>
    </w:p>
    <w:p w14:paraId="793D9800" w14:textId="3C7C1C35" w:rsidR="003F4108" w:rsidRPr="004F1D13" w:rsidRDefault="003F4108" w:rsidP="00DE21A8">
      <w:pPr>
        <w:snapToGrid w:val="0"/>
        <w:ind w:firstLineChars="100" w:firstLine="209"/>
        <w:rPr>
          <w:rFonts w:hAnsi="ＭＳ 明朝"/>
          <w:sz w:val="22"/>
          <w:szCs w:val="22"/>
        </w:rPr>
      </w:pPr>
      <w:r w:rsidRPr="004F1D13">
        <w:rPr>
          <w:rFonts w:hAnsi="ＭＳ 明朝" w:hint="eastAsia"/>
          <w:sz w:val="22"/>
          <w:szCs w:val="22"/>
        </w:rPr>
        <w:t xml:space="preserve">② </w:t>
      </w:r>
      <w:r w:rsidR="002F4CCB" w:rsidRPr="004F1D13">
        <w:rPr>
          <w:rFonts w:hAnsi="ＭＳ 明朝" w:hint="eastAsia"/>
          <w:sz w:val="22"/>
          <w:szCs w:val="22"/>
        </w:rPr>
        <w:t>産科ネットへの登録依頼または</w:t>
      </w:r>
      <w:r w:rsidRPr="004F1D13">
        <w:rPr>
          <w:rFonts w:hAnsi="ＭＳ 明朝" w:hint="eastAsia"/>
          <w:sz w:val="22"/>
          <w:szCs w:val="22"/>
        </w:rPr>
        <w:t>登録証（３枚複写）の記入依頼と患者控の手渡し</w:t>
      </w:r>
    </w:p>
    <w:p w14:paraId="3C0B0218" w14:textId="77777777" w:rsidR="0042508C" w:rsidRPr="004F1D13" w:rsidRDefault="003F4108" w:rsidP="00DE21A8">
      <w:pPr>
        <w:snapToGrid w:val="0"/>
        <w:ind w:firstLineChars="100" w:firstLine="209"/>
        <w:rPr>
          <w:rFonts w:hAnsi="ＭＳ 明朝"/>
          <w:sz w:val="22"/>
          <w:szCs w:val="22"/>
        </w:rPr>
      </w:pPr>
      <w:r w:rsidRPr="004F1D13">
        <w:rPr>
          <w:rFonts w:hAnsi="ＭＳ 明朝" w:hint="eastAsia"/>
          <w:sz w:val="22"/>
          <w:szCs w:val="22"/>
        </w:rPr>
        <w:t xml:space="preserve">③ </w:t>
      </w:r>
      <w:r w:rsidR="002F4CCB" w:rsidRPr="004F1D13">
        <w:rPr>
          <w:rFonts w:hAnsi="ＭＳ 明朝" w:hint="eastAsia"/>
          <w:sz w:val="22"/>
          <w:szCs w:val="22"/>
        </w:rPr>
        <w:t>産科ネットへの登録確認または</w:t>
      </w:r>
      <w:r w:rsidRPr="004F1D13">
        <w:rPr>
          <w:rFonts w:hAnsi="ＭＳ 明朝" w:hint="eastAsia"/>
          <w:sz w:val="22"/>
          <w:szCs w:val="22"/>
        </w:rPr>
        <w:t>妊産婦への登録証の１枚目（妊産婦用）の交付</w:t>
      </w:r>
      <w:r w:rsidR="0042508C" w:rsidRPr="004F1D13">
        <w:rPr>
          <w:rFonts w:hAnsi="ＭＳ 明朝" w:hint="eastAsia"/>
          <w:sz w:val="22"/>
          <w:szCs w:val="22"/>
        </w:rPr>
        <w:t>および産科ネットへの</w:t>
      </w:r>
    </w:p>
    <w:p w14:paraId="4AFD222C" w14:textId="2A85BDEC" w:rsidR="003F4108" w:rsidRPr="004F1D13" w:rsidRDefault="0042508C" w:rsidP="0042508C">
      <w:pPr>
        <w:snapToGrid w:val="0"/>
        <w:ind w:firstLineChars="200" w:firstLine="418"/>
        <w:rPr>
          <w:rFonts w:hAnsi="ＭＳ 明朝"/>
          <w:sz w:val="22"/>
          <w:szCs w:val="22"/>
        </w:rPr>
      </w:pPr>
      <w:r w:rsidRPr="004F1D13">
        <w:rPr>
          <w:rFonts w:hAnsi="ＭＳ 明朝" w:hint="eastAsia"/>
          <w:sz w:val="22"/>
          <w:szCs w:val="22"/>
        </w:rPr>
        <w:t>登録作業</w:t>
      </w:r>
    </w:p>
    <w:p w14:paraId="6C14DAA8" w14:textId="77777777" w:rsidR="00DE21A8" w:rsidRPr="004F1D13" w:rsidRDefault="003F4108" w:rsidP="00DE21A8">
      <w:pPr>
        <w:snapToGrid w:val="0"/>
        <w:ind w:firstLineChars="100" w:firstLine="209"/>
        <w:rPr>
          <w:rFonts w:hAnsi="ＭＳ 明朝"/>
          <w:sz w:val="22"/>
          <w:szCs w:val="22"/>
        </w:rPr>
      </w:pPr>
      <w:r w:rsidRPr="004F1D13">
        <w:rPr>
          <w:rFonts w:hAnsi="ＭＳ 明朝" w:hint="eastAsia"/>
          <w:sz w:val="22"/>
          <w:szCs w:val="22"/>
        </w:rPr>
        <w:t>④ 前月分の登録証を取りまとめ、３枚目（機構用控）と登録書送付一覧を機構（産科医療補償制度事務担</w:t>
      </w:r>
    </w:p>
    <w:p w14:paraId="771555B7" w14:textId="77777777" w:rsidR="003F4108" w:rsidRPr="004F1D13" w:rsidRDefault="003F4108" w:rsidP="00DE21A8">
      <w:pPr>
        <w:snapToGrid w:val="0"/>
        <w:ind w:firstLineChars="250" w:firstLine="522"/>
        <w:rPr>
          <w:rFonts w:hAnsi="ＭＳ 明朝"/>
          <w:sz w:val="22"/>
          <w:szCs w:val="22"/>
        </w:rPr>
      </w:pPr>
      <w:r w:rsidRPr="004F1D13">
        <w:rPr>
          <w:rFonts w:hAnsi="ＭＳ 明朝" w:hint="eastAsia"/>
          <w:sz w:val="22"/>
          <w:szCs w:val="22"/>
        </w:rPr>
        <w:t>当）へ送付（翌月５日までに）</w:t>
      </w:r>
    </w:p>
    <w:p w14:paraId="088642E6" w14:textId="77777777" w:rsidR="003F4108" w:rsidRPr="004F1D13" w:rsidRDefault="003F4108" w:rsidP="00DE21A8">
      <w:pPr>
        <w:snapToGrid w:val="0"/>
        <w:ind w:firstLineChars="100" w:firstLine="209"/>
        <w:rPr>
          <w:rFonts w:hAnsi="ＭＳ 明朝"/>
          <w:sz w:val="22"/>
          <w:szCs w:val="22"/>
        </w:rPr>
      </w:pPr>
      <w:r w:rsidRPr="004F1D13">
        <w:rPr>
          <w:rFonts w:hAnsi="ＭＳ 明朝" w:hint="eastAsia"/>
          <w:sz w:val="22"/>
          <w:szCs w:val="22"/>
        </w:rPr>
        <w:t>⑤ 登録証の２枚目（医療機関控）と、登録書送付一覧を医療マネジメント課へ提出</w:t>
      </w:r>
    </w:p>
    <w:p w14:paraId="21C116F2" w14:textId="2D8F80AF" w:rsidR="003F4108" w:rsidRPr="004F1D13" w:rsidRDefault="003F4108" w:rsidP="00DE21A8">
      <w:pPr>
        <w:snapToGrid w:val="0"/>
        <w:ind w:firstLineChars="100" w:firstLine="209"/>
        <w:rPr>
          <w:rFonts w:hAnsi="ＭＳ 明朝"/>
          <w:sz w:val="22"/>
          <w:szCs w:val="22"/>
        </w:rPr>
      </w:pPr>
      <w:r w:rsidRPr="004F1D13">
        <w:rPr>
          <w:rFonts w:hAnsi="ＭＳ 明朝" w:hint="eastAsia"/>
          <w:sz w:val="22"/>
          <w:szCs w:val="22"/>
        </w:rPr>
        <w:t>⑥「</w:t>
      </w:r>
      <w:r w:rsidR="00FD4D80" w:rsidRPr="004F1D13">
        <w:rPr>
          <w:rFonts w:hAnsi="ＭＳ 明朝" w:hint="eastAsia"/>
          <w:sz w:val="22"/>
          <w:szCs w:val="22"/>
        </w:rPr>
        <w:t>産科ネット</w:t>
      </w:r>
      <w:r w:rsidRPr="004F1D13">
        <w:rPr>
          <w:rFonts w:hAnsi="ＭＳ 明朝" w:hint="eastAsia"/>
          <w:sz w:val="22"/>
          <w:szCs w:val="22"/>
        </w:rPr>
        <w:t>妊産婦</w:t>
      </w:r>
      <w:r w:rsidR="00FD4D80" w:rsidRPr="004F1D13">
        <w:rPr>
          <w:rFonts w:hAnsi="ＭＳ 明朝" w:hint="eastAsia"/>
          <w:sz w:val="22"/>
          <w:szCs w:val="22"/>
        </w:rPr>
        <w:t>情報</w:t>
      </w:r>
      <w:r w:rsidRPr="004F1D13">
        <w:rPr>
          <w:rFonts w:hAnsi="ＭＳ 明朝" w:hint="eastAsia"/>
          <w:sz w:val="22"/>
          <w:szCs w:val="22"/>
        </w:rPr>
        <w:t>」の</w:t>
      </w:r>
      <w:r w:rsidR="00FD4D80" w:rsidRPr="004F1D13">
        <w:rPr>
          <w:rFonts w:hAnsi="ＭＳ 明朝" w:hint="eastAsia"/>
          <w:sz w:val="22"/>
          <w:szCs w:val="22"/>
        </w:rPr>
        <w:t>更新</w:t>
      </w:r>
      <w:r w:rsidRPr="004F1D13">
        <w:rPr>
          <w:rFonts w:hAnsi="ＭＳ 明朝" w:hint="eastAsia"/>
          <w:sz w:val="22"/>
          <w:szCs w:val="22"/>
        </w:rPr>
        <w:t>処理（翌月５日までに）</w:t>
      </w:r>
    </w:p>
    <w:p w14:paraId="079A0DE5" w14:textId="77777777" w:rsidR="003F4108" w:rsidRPr="004F1D13" w:rsidRDefault="003F4108" w:rsidP="003F4108">
      <w:pPr>
        <w:snapToGrid w:val="0"/>
        <w:rPr>
          <w:rFonts w:hAnsi="ＭＳ 明朝"/>
          <w:sz w:val="22"/>
          <w:szCs w:val="22"/>
        </w:rPr>
      </w:pPr>
    </w:p>
    <w:p w14:paraId="3C13C4B6" w14:textId="77777777" w:rsidR="00DE21A8" w:rsidRPr="00DE21A8" w:rsidRDefault="00DE21A8" w:rsidP="003F4108">
      <w:pPr>
        <w:snapToGrid w:val="0"/>
        <w:rPr>
          <w:rFonts w:hAnsi="ＭＳ 明朝"/>
          <w:sz w:val="22"/>
          <w:szCs w:val="22"/>
        </w:rPr>
      </w:pPr>
    </w:p>
    <w:p w14:paraId="5D6E4EA3" w14:textId="77777777" w:rsidR="003F4108" w:rsidRPr="003F4108" w:rsidRDefault="003F4108" w:rsidP="003F4108">
      <w:pPr>
        <w:snapToGrid w:val="0"/>
        <w:rPr>
          <w:rFonts w:hAnsi="ＭＳ 明朝"/>
          <w:sz w:val="22"/>
          <w:szCs w:val="22"/>
        </w:rPr>
      </w:pPr>
      <w:r w:rsidRPr="003F4108">
        <w:rPr>
          <w:rFonts w:hAnsi="ＭＳ 明朝" w:hint="eastAsia"/>
          <w:sz w:val="22"/>
          <w:szCs w:val="22"/>
        </w:rPr>
        <w:t>27．助産に関する業務</w:t>
      </w:r>
    </w:p>
    <w:p w14:paraId="6BCB98DB"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助産制度に関する説明</w:t>
      </w:r>
    </w:p>
    <w:p w14:paraId="7CB3FAFF"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② 助産費用請求業務</w:t>
      </w:r>
    </w:p>
    <w:p w14:paraId="1FB10924" w14:textId="77777777" w:rsidR="003F4108" w:rsidRPr="003F4108" w:rsidRDefault="003F4108" w:rsidP="003F4108">
      <w:pPr>
        <w:snapToGrid w:val="0"/>
        <w:rPr>
          <w:rFonts w:hAnsi="ＭＳ 明朝"/>
          <w:sz w:val="22"/>
          <w:szCs w:val="22"/>
        </w:rPr>
      </w:pPr>
    </w:p>
    <w:p w14:paraId="65B87155" w14:textId="77777777" w:rsidR="003F4108" w:rsidRPr="003F4108" w:rsidRDefault="003F4108" w:rsidP="003F4108">
      <w:pPr>
        <w:snapToGrid w:val="0"/>
        <w:rPr>
          <w:rFonts w:hAnsi="ＭＳ 明朝"/>
          <w:sz w:val="22"/>
          <w:szCs w:val="22"/>
        </w:rPr>
      </w:pPr>
      <w:r w:rsidRPr="003F4108">
        <w:rPr>
          <w:rFonts w:hAnsi="ＭＳ 明朝" w:hint="eastAsia"/>
          <w:sz w:val="22"/>
          <w:szCs w:val="22"/>
        </w:rPr>
        <w:t>28．その他医事関連業務</w:t>
      </w:r>
    </w:p>
    <w:p w14:paraId="6FE0C01D" w14:textId="77777777" w:rsidR="003F4108" w:rsidRPr="003F4108" w:rsidRDefault="003F4108" w:rsidP="00DE21A8">
      <w:pPr>
        <w:snapToGrid w:val="0"/>
        <w:ind w:firstLineChars="50" w:firstLine="104"/>
        <w:rPr>
          <w:rFonts w:hAnsi="ＭＳ 明朝"/>
          <w:sz w:val="22"/>
          <w:szCs w:val="22"/>
        </w:rPr>
      </w:pPr>
      <w:r w:rsidRPr="003F4108">
        <w:rPr>
          <w:rFonts w:hAnsi="ＭＳ 明朝" w:hint="eastAsia"/>
          <w:sz w:val="22"/>
          <w:szCs w:val="22"/>
        </w:rPr>
        <w:t>(1) 健診（ワクチン接種）業務</w:t>
      </w:r>
    </w:p>
    <w:p w14:paraId="1C370A81" w14:textId="77777777" w:rsidR="003F4108" w:rsidRPr="003F4108" w:rsidRDefault="003F4108" w:rsidP="00DE21A8">
      <w:pPr>
        <w:snapToGrid w:val="0"/>
        <w:ind w:firstLineChars="100" w:firstLine="209"/>
        <w:rPr>
          <w:rFonts w:hAnsi="ＭＳ 明朝"/>
          <w:sz w:val="22"/>
          <w:szCs w:val="22"/>
        </w:rPr>
      </w:pPr>
      <w:r w:rsidRPr="003F4108">
        <w:rPr>
          <w:rFonts w:hAnsi="ＭＳ 明朝" w:hint="eastAsia"/>
          <w:sz w:val="22"/>
          <w:szCs w:val="22"/>
        </w:rPr>
        <w:t>① 外部（病院職員以外）</w:t>
      </w:r>
    </w:p>
    <w:p w14:paraId="069AB4FC" w14:textId="77777777" w:rsidR="003F4108" w:rsidRPr="003F4108" w:rsidRDefault="003F4108" w:rsidP="00DE21A8">
      <w:pPr>
        <w:snapToGrid w:val="0"/>
        <w:ind w:firstLineChars="200" w:firstLine="418"/>
        <w:rPr>
          <w:rFonts w:hAnsi="ＭＳ 明朝"/>
          <w:sz w:val="22"/>
          <w:szCs w:val="22"/>
        </w:rPr>
      </w:pPr>
      <w:r w:rsidRPr="003F4108">
        <w:rPr>
          <w:rFonts w:hAnsi="ＭＳ 明朝" w:hint="eastAsia"/>
          <w:sz w:val="22"/>
          <w:szCs w:val="22"/>
        </w:rPr>
        <w:t>・健診（ワクチン接種）準備業務</w:t>
      </w:r>
    </w:p>
    <w:p w14:paraId="781DCAE9" w14:textId="77777777" w:rsidR="003F4108" w:rsidRPr="003F4108" w:rsidRDefault="003F4108" w:rsidP="00DE21A8">
      <w:pPr>
        <w:snapToGrid w:val="0"/>
        <w:ind w:firstLineChars="300" w:firstLine="627"/>
        <w:rPr>
          <w:rFonts w:hAnsi="ＭＳ 明朝"/>
          <w:sz w:val="22"/>
          <w:szCs w:val="22"/>
        </w:rPr>
      </w:pPr>
      <w:r w:rsidRPr="003F4108">
        <w:rPr>
          <w:rFonts w:hAnsi="ＭＳ 明朝" w:hint="eastAsia"/>
          <w:sz w:val="22"/>
          <w:szCs w:val="22"/>
        </w:rPr>
        <w:t>健診（ワクチン接種）依頼機関との受入れ調整業務</w:t>
      </w:r>
    </w:p>
    <w:p w14:paraId="29FE42A9" w14:textId="77777777" w:rsidR="003F4108" w:rsidRPr="003F4108" w:rsidRDefault="003F4108" w:rsidP="00DE21A8">
      <w:pPr>
        <w:snapToGrid w:val="0"/>
        <w:ind w:firstLineChars="300" w:firstLine="627"/>
        <w:rPr>
          <w:rFonts w:hAnsi="ＭＳ 明朝"/>
          <w:sz w:val="22"/>
          <w:szCs w:val="22"/>
        </w:rPr>
      </w:pPr>
      <w:r w:rsidRPr="003F4108">
        <w:rPr>
          <w:rFonts w:hAnsi="ＭＳ 明朝" w:hint="eastAsia"/>
          <w:sz w:val="22"/>
          <w:szCs w:val="22"/>
        </w:rPr>
        <w:t>担当医師と健診（ワクチン接種）の日程調整及び健診（ワクチン接種）場所の確保</w:t>
      </w:r>
    </w:p>
    <w:p w14:paraId="1A50042B" w14:textId="77777777" w:rsidR="003F4108" w:rsidRPr="003F4108" w:rsidRDefault="003F4108" w:rsidP="00DE21A8">
      <w:pPr>
        <w:snapToGrid w:val="0"/>
        <w:ind w:firstLineChars="300" w:firstLine="627"/>
        <w:rPr>
          <w:rFonts w:hAnsi="ＭＳ 明朝"/>
          <w:sz w:val="22"/>
          <w:szCs w:val="22"/>
        </w:rPr>
      </w:pPr>
      <w:r w:rsidRPr="003F4108">
        <w:rPr>
          <w:rFonts w:hAnsi="ＭＳ 明朝" w:hint="eastAsia"/>
          <w:sz w:val="22"/>
          <w:szCs w:val="22"/>
        </w:rPr>
        <w:t>検査担当者との調整及び検査オーダー入力、対象者名簿の配布</w:t>
      </w:r>
    </w:p>
    <w:p w14:paraId="0ABCB6FF" w14:textId="77777777" w:rsidR="003F4108" w:rsidRPr="003F4108" w:rsidRDefault="003F4108" w:rsidP="00DE21A8">
      <w:pPr>
        <w:snapToGrid w:val="0"/>
        <w:ind w:firstLineChars="300" w:firstLine="627"/>
        <w:rPr>
          <w:rFonts w:hAnsi="ＭＳ 明朝"/>
          <w:sz w:val="22"/>
          <w:szCs w:val="22"/>
        </w:rPr>
      </w:pPr>
      <w:r w:rsidRPr="003F4108">
        <w:rPr>
          <w:rFonts w:hAnsi="ＭＳ 明朝" w:hint="eastAsia"/>
          <w:sz w:val="22"/>
          <w:szCs w:val="22"/>
        </w:rPr>
        <w:t>健康診断書必要事項の印字及び印刷等事前準備</w:t>
      </w:r>
    </w:p>
    <w:p w14:paraId="04C51228" w14:textId="77777777" w:rsidR="003F4108" w:rsidRPr="003F4108" w:rsidRDefault="003F4108" w:rsidP="00DE21A8">
      <w:pPr>
        <w:snapToGrid w:val="0"/>
        <w:ind w:firstLineChars="150" w:firstLine="313"/>
        <w:rPr>
          <w:rFonts w:hAnsi="ＭＳ 明朝"/>
          <w:sz w:val="22"/>
          <w:szCs w:val="22"/>
        </w:rPr>
      </w:pPr>
      <w:r w:rsidRPr="003F4108">
        <w:rPr>
          <w:rFonts w:hAnsi="ＭＳ 明朝" w:hint="eastAsia"/>
          <w:sz w:val="22"/>
          <w:szCs w:val="22"/>
        </w:rPr>
        <w:t>・健診（ワクチン接種）実施業務</w:t>
      </w:r>
    </w:p>
    <w:p w14:paraId="175640E1" w14:textId="77777777" w:rsidR="003F4108" w:rsidRPr="003F4108" w:rsidRDefault="003F4108" w:rsidP="00DE21A8">
      <w:pPr>
        <w:snapToGrid w:val="0"/>
        <w:ind w:firstLineChars="250" w:firstLine="522"/>
        <w:rPr>
          <w:rFonts w:hAnsi="ＭＳ 明朝"/>
          <w:sz w:val="22"/>
          <w:szCs w:val="22"/>
        </w:rPr>
      </w:pPr>
      <w:r w:rsidRPr="003F4108">
        <w:rPr>
          <w:rFonts w:hAnsi="ＭＳ 明朝" w:hint="eastAsia"/>
          <w:sz w:val="22"/>
          <w:szCs w:val="22"/>
        </w:rPr>
        <w:t>担当医師への記入方法等必要事項の伝達及び所見記入依頼、督促等</w:t>
      </w:r>
    </w:p>
    <w:p w14:paraId="6303C1FE" w14:textId="77777777" w:rsidR="003F4108" w:rsidRPr="003F4108" w:rsidRDefault="003F4108" w:rsidP="00DE21A8">
      <w:pPr>
        <w:snapToGrid w:val="0"/>
        <w:ind w:firstLineChars="250" w:firstLine="522"/>
        <w:rPr>
          <w:rFonts w:hAnsi="ＭＳ 明朝"/>
          <w:sz w:val="22"/>
          <w:szCs w:val="22"/>
        </w:rPr>
      </w:pPr>
      <w:r w:rsidRPr="003F4108">
        <w:rPr>
          <w:rFonts w:hAnsi="ＭＳ 明朝" w:hint="eastAsia"/>
          <w:sz w:val="22"/>
          <w:szCs w:val="22"/>
        </w:rPr>
        <w:t>ワクチン等必要物品の準備</w:t>
      </w:r>
    </w:p>
    <w:p w14:paraId="22360757" w14:textId="77777777" w:rsidR="003F4108" w:rsidRPr="003F4108" w:rsidRDefault="003F4108" w:rsidP="00DE21A8">
      <w:pPr>
        <w:snapToGrid w:val="0"/>
        <w:ind w:firstLineChars="250" w:firstLine="522"/>
        <w:rPr>
          <w:rFonts w:hAnsi="ＭＳ 明朝"/>
          <w:sz w:val="22"/>
          <w:szCs w:val="22"/>
        </w:rPr>
      </w:pPr>
      <w:r w:rsidRPr="003F4108">
        <w:rPr>
          <w:rFonts w:hAnsi="ＭＳ 明朝" w:hint="eastAsia"/>
          <w:sz w:val="22"/>
          <w:szCs w:val="22"/>
        </w:rPr>
        <w:t>接種日当日の接種補助</w:t>
      </w:r>
    </w:p>
    <w:p w14:paraId="0DC454D3" w14:textId="77777777" w:rsidR="003F4108" w:rsidRPr="003F4108" w:rsidRDefault="003F4108" w:rsidP="00DE21A8">
      <w:pPr>
        <w:snapToGrid w:val="0"/>
        <w:ind w:firstLineChars="150" w:firstLine="313"/>
        <w:rPr>
          <w:rFonts w:hAnsi="ＭＳ 明朝"/>
          <w:sz w:val="22"/>
          <w:szCs w:val="22"/>
        </w:rPr>
      </w:pPr>
      <w:r w:rsidRPr="003F4108">
        <w:rPr>
          <w:rFonts w:hAnsi="ＭＳ 明朝" w:hint="eastAsia"/>
          <w:sz w:val="22"/>
          <w:szCs w:val="22"/>
        </w:rPr>
        <w:t>・健診（ワクチン接種）後業務</w:t>
      </w:r>
    </w:p>
    <w:p w14:paraId="3FF6C951" w14:textId="77777777" w:rsidR="003F4108" w:rsidRPr="003F4108" w:rsidRDefault="003F4108" w:rsidP="00DE21A8">
      <w:pPr>
        <w:snapToGrid w:val="0"/>
        <w:ind w:firstLineChars="250" w:firstLine="522"/>
        <w:rPr>
          <w:rFonts w:hAnsi="ＭＳ 明朝"/>
          <w:sz w:val="22"/>
          <w:szCs w:val="22"/>
        </w:rPr>
      </w:pPr>
      <w:r w:rsidRPr="003F4108">
        <w:rPr>
          <w:rFonts w:hAnsi="ＭＳ 明朝" w:hint="eastAsia"/>
          <w:sz w:val="22"/>
          <w:szCs w:val="22"/>
        </w:rPr>
        <w:t>健康診断書の記入漏れの確認</w:t>
      </w:r>
    </w:p>
    <w:p w14:paraId="7995F7C6" w14:textId="77777777" w:rsidR="003F4108" w:rsidRPr="003F4108" w:rsidRDefault="003F4108" w:rsidP="00DE21A8">
      <w:pPr>
        <w:snapToGrid w:val="0"/>
        <w:ind w:firstLineChars="250" w:firstLine="522"/>
        <w:rPr>
          <w:rFonts w:hAnsi="ＭＳ 明朝"/>
          <w:sz w:val="22"/>
          <w:szCs w:val="22"/>
        </w:rPr>
      </w:pPr>
      <w:r w:rsidRPr="003F4108">
        <w:rPr>
          <w:rFonts w:hAnsi="ＭＳ 明朝" w:hint="eastAsia"/>
          <w:sz w:val="22"/>
          <w:szCs w:val="22"/>
        </w:rPr>
        <w:t>未受診者の照合及び督促</w:t>
      </w:r>
    </w:p>
    <w:p w14:paraId="094F4E7C" w14:textId="77777777" w:rsidR="003F4108" w:rsidRPr="003F4108" w:rsidRDefault="003F4108" w:rsidP="00DE21A8">
      <w:pPr>
        <w:snapToGrid w:val="0"/>
        <w:ind w:firstLineChars="250" w:firstLine="522"/>
        <w:rPr>
          <w:rFonts w:hAnsi="ＭＳ 明朝"/>
          <w:sz w:val="22"/>
          <w:szCs w:val="22"/>
        </w:rPr>
      </w:pPr>
      <w:r w:rsidRPr="003F4108">
        <w:rPr>
          <w:rFonts w:hAnsi="ＭＳ 明朝" w:hint="eastAsia"/>
          <w:sz w:val="22"/>
          <w:szCs w:val="22"/>
        </w:rPr>
        <w:t>健診（ワクチン接種）依頼機関への結果報告及び請求</w:t>
      </w:r>
    </w:p>
    <w:p w14:paraId="42829FB9" w14:textId="77777777" w:rsidR="003F4108" w:rsidRPr="003F4108" w:rsidRDefault="003F4108" w:rsidP="00DE21A8">
      <w:pPr>
        <w:snapToGrid w:val="0"/>
        <w:ind w:firstLineChars="150" w:firstLine="313"/>
        <w:rPr>
          <w:rFonts w:hAnsi="ＭＳ 明朝"/>
          <w:sz w:val="22"/>
          <w:szCs w:val="22"/>
        </w:rPr>
      </w:pPr>
      <w:r w:rsidRPr="003F4108">
        <w:rPr>
          <w:rFonts w:hAnsi="ＭＳ 明朝" w:hint="eastAsia"/>
          <w:sz w:val="22"/>
          <w:szCs w:val="22"/>
        </w:rPr>
        <w:t>・その他付帯する業務</w:t>
      </w:r>
    </w:p>
    <w:p w14:paraId="28364A4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内部（病院職員）</w:t>
      </w:r>
    </w:p>
    <w:p w14:paraId="45CC9056" w14:textId="77777777" w:rsidR="003F4108" w:rsidRPr="003F4108" w:rsidRDefault="003F4108" w:rsidP="00DE21A8">
      <w:pPr>
        <w:snapToGrid w:val="0"/>
        <w:ind w:firstLineChars="150" w:firstLine="313"/>
        <w:rPr>
          <w:rFonts w:hAnsi="ＭＳ 明朝"/>
          <w:sz w:val="22"/>
          <w:szCs w:val="22"/>
        </w:rPr>
      </w:pPr>
      <w:r w:rsidRPr="003F4108">
        <w:rPr>
          <w:rFonts w:hAnsi="ＭＳ 明朝" w:hint="eastAsia"/>
          <w:sz w:val="22"/>
          <w:szCs w:val="22"/>
        </w:rPr>
        <w:t>・放射線業務従事者立ち入り前健診業務</w:t>
      </w:r>
    </w:p>
    <w:p w14:paraId="53CA0776" w14:textId="77777777" w:rsidR="003F4108" w:rsidRPr="003F4108" w:rsidRDefault="003F4108" w:rsidP="00DE21A8">
      <w:pPr>
        <w:snapToGrid w:val="0"/>
        <w:ind w:firstLineChars="250" w:firstLine="522"/>
        <w:rPr>
          <w:rFonts w:hAnsi="ＭＳ 明朝"/>
          <w:sz w:val="22"/>
          <w:szCs w:val="22"/>
        </w:rPr>
      </w:pPr>
      <w:r w:rsidRPr="003F4108">
        <w:rPr>
          <w:rFonts w:hAnsi="ＭＳ 明朝" w:hint="eastAsia"/>
          <w:sz w:val="22"/>
          <w:szCs w:val="22"/>
        </w:rPr>
        <w:t>担当診療科との受入れ調整業務</w:t>
      </w:r>
    </w:p>
    <w:p w14:paraId="088D1A01" w14:textId="77777777" w:rsidR="003F4108" w:rsidRPr="003F4108" w:rsidRDefault="003F4108" w:rsidP="004A45B4">
      <w:pPr>
        <w:snapToGrid w:val="0"/>
        <w:ind w:firstLineChars="250" w:firstLine="522"/>
        <w:rPr>
          <w:rFonts w:hAnsi="ＭＳ 明朝"/>
          <w:sz w:val="22"/>
          <w:szCs w:val="22"/>
        </w:rPr>
      </w:pPr>
      <w:r w:rsidRPr="003F4108">
        <w:rPr>
          <w:rFonts w:hAnsi="ＭＳ 明朝" w:hint="eastAsia"/>
          <w:sz w:val="22"/>
          <w:szCs w:val="22"/>
        </w:rPr>
        <w:t>対象者への案内文及び健診書作成並びに通知</w:t>
      </w:r>
    </w:p>
    <w:p w14:paraId="282B4D90" w14:textId="77777777" w:rsidR="003F4108" w:rsidRPr="003F4108" w:rsidRDefault="003F4108" w:rsidP="004A45B4">
      <w:pPr>
        <w:snapToGrid w:val="0"/>
        <w:ind w:firstLineChars="250" w:firstLine="522"/>
        <w:rPr>
          <w:rFonts w:hAnsi="ＭＳ 明朝"/>
          <w:sz w:val="22"/>
          <w:szCs w:val="22"/>
        </w:rPr>
      </w:pPr>
      <w:r w:rsidRPr="003F4108">
        <w:rPr>
          <w:rFonts w:hAnsi="ＭＳ 明朝" w:hint="eastAsia"/>
          <w:sz w:val="22"/>
          <w:szCs w:val="22"/>
        </w:rPr>
        <w:t>担当診療科への対象者名簿の配布及び担当医への所見記入依頼</w:t>
      </w:r>
    </w:p>
    <w:p w14:paraId="204B65CE" w14:textId="77777777" w:rsidR="003F4108" w:rsidRPr="003F4108" w:rsidRDefault="003F4108" w:rsidP="004A45B4">
      <w:pPr>
        <w:snapToGrid w:val="0"/>
        <w:ind w:firstLineChars="250" w:firstLine="522"/>
        <w:rPr>
          <w:rFonts w:hAnsi="ＭＳ 明朝"/>
          <w:sz w:val="22"/>
          <w:szCs w:val="22"/>
        </w:rPr>
      </w:pPr>
      <w:r w:rsidRPr="003F4108">
        <w:rPr>
          <w:rFonts w:hAnsi="ＭＳ 明朝" w:hint="eastAsia"/>
          <w:sz w:val="22"/>
          <w:szCs w:val="22"/>
        </w:rPr>
        <w:t>本人への健診結果通知</w:t>
      </w:r>
    </w:p>
    <w:p w14:paraId="078D572C" w14:textId="77777777" w:rsidR="003F4108" w:rsidRPr="003F4108" w:rsidRDefault="003F4108" w:rsidP="004A45B4">
      <w:pPr>
        <w:snapToGrid w:val="0"/>
        <w:ind w:firstLineChars="150" w:firstLine="313"/>
        <w:rPr>
          <w:rFonts w:hAnsi="ＭＳ 明朝"/>
          <w:sz w:val="22"/>
          <w:szCs w:val="22"/>
        </w:rPr>
      </w:pPr>
      <w:r w:rsidRPr="003F4108">
        <w:rPr>
          <w:rFonts w:hAnsi="ＭＳ 明朝" w:hint="eastAsia"/>
          <w:sz w:val="22"/>
          <w:szCs w:val="22"/>
        </w:rPr>
        <w:t>・ワクチン接種業務</w:t>
      </w:r>
    </w:p>
    <w:p w14:paraId="5455E376" w14:textId="77777777" w:rsidR="003F4108" w:rsidRPr="003F4108" w:rsidRDefault="003F4108" w:rsidP="004A45B4">
      <w:pPr>
        <w:snapToGrid w:val="0"/>
        <w:ind w:firstLineChars="250" w:firstLine="522"/>
        <w:rPr>
          <w:rFonts w:hAnsi="ＭＳ 明朝"/>
          <w:sz w:val="22"/>
          <w:szCs w:val="22"/>
        </w:rPr>
      </w:pPr>
      <w:r w:rsidRPr="003F4108">
        <w:rPr>
          <w:rFonts w:hAnsi="ＭＳ 明朝" w:hint="eastAsia"/>
          <w:sz w:val="22"/>
          <w:szCs w:val="22"/>
        </w:rPr>
        <w:t>ワクチンの準備、接種会場の設営及び接種日当日の接種補助</w:t>
      </w:r>
    </w:p>
    <w:p w14:paraId="7E0413B5" w14:textId="77777777" w:rsidR="003F4108" w:rsidRPr="003F4108" w:rsidRDefault="003F4108" w:rsidP="004A45B4">
      <w:pPr>
        <w:snapToGrid w:val="0"/>
        <w:ind w:firstLineChars="150" w:firstLine="313"/>
        <w:rPr>
          <w:rFonts w:hAnsi="ＭＳ 明朝"/>
          <w:sz w:val="22"/>
          <w:szCs w:val="22"/>
        </w:rPr>
      </w:pPr>
      <w:r w:rsidRPr="003F4108">
        <w:rPr>
          <w:rFonts w:hAnsi="ＭＳ 明朝" w:hint="eastAsia"/>
          <w:sz w:val="22"/>
          <w:szCs w:val="22"/>
        </w:rPr>
        <w:t>・その他付帯する業務</w:t>
      </w:r>
    </w:p>
    <w:p w14:paraId="7D7511E4"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(2) 岸和田市国民健康保険人間ドック等助成金請求業務（脳ドック）</w:t>
      </w:r>
    </w:p>
    <w:p w14:paraId="0F3C63D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請求書及び受診者一覧の作成</w:t>
      </w:r>
    </w:p>
    <w:p w14:paraId="1AD0283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検査結果、請求書及び受診者一覧を健康保険課へ郵送（翌月10日まで）</w:t>
      </w:r>
    </w:p>
    <w:p w14:paraId="3EA3CDC0"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(3) 未収金管理業務</w:t>
      </w:r>
    </w:p>
    <w:p w14:paraId="2D191DB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未収患者（支払困難患者を含む。）に対する事情聴取及びその内容の記録及び報告</w:t>
      </w:r>
    </w:p>
    <w:p w14:paraId="3794A1B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未収患者への支払督促、及び適宜支払受取訪問</w:t>
      </w:r>
    </w:p>
    <w:p w14:paraId="5C0D76F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支払困難、不能ケースの報告</w:t>
      </w:r>
    </w:p>
    <w:p w14:paraId="0B9AFC5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分割支払患者の入金状況の管理及び報告</w:t>
      </w:r>
    </w:p>
    <w:p w14:paraId="53CF581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弁護士委託案件の医事コメント入力及び基本情報作成</w:t>
      </w:r>
    </w:p>
    <w:p w14:paraId="5472626F"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(4) 緩和ケア研修会業務</w:t>
      </w:r>
    </w:p>
    <w:p w14:paraId="4337297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①緩和ケア研修会に関わる資料作成等</w:t>
      </w:r>
    </w:p>
    <w:p w14:paraId="363FB99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②緩和ケア研修会当日受付及び準備作業</w:t>
      </w:r>
    </w:p>
    <w:p w14:paraId="45BEADA4"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(5) その他</w:t>
      </w:r>
    </w:p>
    <w:p w14:paraId="3F184EB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指導料及び管理料のコスト算定に係る診療録の記載点検（医師への確認依頼も含む。）</w:t>
      </w:r>
    </w:p>
    <w:p w14:paraId="22915A3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保険会社等と医師との面談準備（日程調整、面談場所、面談料金徴収等）</w:t>
      </w:r>
    </w:p>
    <w:p w14:paraId="3D3DBFC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捜査機関からの捜査関係事項照会に係る問い合わせへの対応</w:t>
      </w:r>
    </w:p>
    <w:p w14:paraId="04F1FA3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移送費、医療の状況等（日本スポーツ振興センター災害共済給付）、その他証明書等の作成</w:t>
      </w:r>
    </w:p>
    <w:p w14:paraId="52183B0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医師記載後の死亡診断書の記入漏れ等の確認</w:t>
      </w:r>
    </w:p>
    <w:p w14:paraId="069CBCA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ＣＤ－Ｒ及びデュープの作成依頼、引き渡し等</w:t>
      </w:r>
    </w:p>
    <w:p w14:paraId="45FF29D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問い合わせ電話等の応対、取次ぎ、転送等</w:t>
      </w:r>
    </w:p>
    <w:p w14:paraId="68F4F3A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救急搬送患者傷病名確認依頼書の作成及び送信</w:t>
      </w:r>
    </w:p>
    <w:p w14:paraId="1833F94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lastRenderedPageBreak/>
        <w:t>⑨ 調剤薬局からの保険資格、損保会社名等に関する問い合わせの処理</w:t>
      </w:r>
    </w:p>
    <w:p w14:paraId="1CEEE7B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ご意見箱の用紙、筆記具補充</w:t>
      </w:r>
    </w:p>
    <w:p w14:paraId="143B556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ご意見箱の回収、内容入力及びデータ提出（毎月１日及び15日）</w:t>
      </w:r>
    </w:p>
    <w:p w14:paraId="4348440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⑫ 拾得物の預かり、管理、返却</w:t>
      </w:r>
    </w:p>
    <w:p w14:paraId="4666CB29" w14:textId="77777777" w:rsidR="003F4108" w:rsidRPr="003F4108" w:rsidRDefault="003F4108" w:rsidP="003F4108">
      <w:pPr>
        <w:snapToGrid w:val="0"/>
        <w:rPr>
          <w:rFonts w:hAnsi="ＭＳ 明朝"/>
          <w:sz w:val="22"/>
          <w:szCs w:val="22"/>
        </w:rPr>
      </w:pPr>
    </w:p>
    <w:p w14:paraId="708CBF14" w14:textId="77777777" w:rsidR="003F4108" w:rsidRPr="003F4108" w:rsidRDefault="003F4108" w:rsidP="003F4108">
      <w:pPr>
        <w:snapToGrid w:val="0"/>
        <w:rPr>
          <w:rFonts w:hAnsi="ＭＳ 明朝"/>
          <w:sz w:val="22"/>
          <w:szCs w:val="22"/>
        </w:rPr>
      </w:pPr>
      <w:r w:rsidRPr="003F4108">
        <w:rPr>
          <w:rFonts w:hAnsi="ＭＳ 明朝" w:hint="eastAsia"/>
          <w:sz w:val="22"/>
          <w:szCs w:val="22"/>
        </w:rPr>
        <w:t>29．証明書処理業務</w:t>
      </w:r>
    </w:p>
    <w:p w14:paraId="628B64A4"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(1) 書類受付、依頼等</w:t>
      </w:r>
    </w:p>
    <w:p w14:paraId="18A0C38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証明書引換証への記入依頼</w:t>
      </w:r>
    </w:p>
    <w:p w14:paraId="6A7973E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パピルスへの書類受付情報入力</w:t>
      </w:r>
    </w:p>
    <w:p w14:paraId="5060FDD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領収書の出力</w:t>
      </w:r>
    </w:p>
    <w:p w14:paraId="33F6605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書類郵送依頼分の受付</w:t>
      </w:r>
    </w:p>
    <w:p w14:paraId="0DDBD26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書類の出来上がりまでの期間及び受け取り方法の説明</w:t>
      </w:r>
    </w:p>
    <w:p w14:paraId="4522EA7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診療業務支援室への書類作成依頼</w:t>
      </w:r>
    </w:p>
    <w:p w14:paraId="6788E004"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(2) 回収、発送等</w:t>
      </w:r>
    </w:p>
    <w:p w14:paraId="0906FA0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医師作成後の書類の内容確認</w:t>
      </w:r>
    </w:p>
    <w:p w14:paraId="6BB2D30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書類のスキャン処理</w:t>
      </w:r>
    </w:p>
    <w:p w14:paraId="4657AB3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書類出来上がりの連絡を必要とする患者への電話連絡</w:t>
      </w:r>
    </w:p>
    <w:p w14:paraId="2C50ED0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書類郵送依頼分の発送</w:t>
      </w:r>
    </w:p>
    <w:p w14:paraId="37A2AD7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出来上がり書類の保管（50音順）</w:t>
      </w:r>
    </w:p>
    <w:p w14:paraId="76E497D9"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(3) 書類交付</w:t>
      </w:r>
    </w:p>
    <w:p w14:paraId="3AA24AD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申し込み控えを確認し、書類を交付</w:t>
      </w:r>
    </w:p>
    <w:p w14:paraId="7F1D8F8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患者本人以外が受け取る場合の委任状等の確認</w:t>
      </w:r>
    </w:p>
    <w:p w14:paraId="2C1889E2"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(4) その他</w:t>
      </w:r>
    </w:p>
    <w:p w14:paraId="446E7A8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未受領患者等の受け取り督促連絡及び報告</w:t>
      </w:r>
    </w:p>
    <w:p w14:paraId="5D5FFF5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照会文書に対する医師への回答依頼</w:t>
      </w:r>
    </w:p>
    <w:p w14:paraId="46D4569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照会文書への回答に係る料金請求書の作成</w:t>
      </w:r>
    </w:p>
    <w:p w14:paraId="5B0AEDD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文書に対しての問い合わせへの対応</w:t>
      </w:r>
    </w:p>
    <w:p w14:paraId="4D525AA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問い合わせのあった書類の医師への督促の依頼</w:t>
      </w:r>
    </w:p>
    <w:p w14:paraId="6B6C3F1C" w14:textId="77777777" w:rsidR="003F4108" w:rsidRPr="003F4108" w:rsidRDefault="003F4108" w:rsidP="003F4108">
      <w:pPr>
        <w:snapToGrid w:val="0"/>
        <w:rPr>
          <w:rFonts w:hAnsi="ＭＳ 明朝"/>
          <w:sz w:val="22"/>
          <w:szCs w:val="22"/>
        </w:rPr>
      </w:pPr>
    </w:p>
    <w:p w14:paraId="32BE06D7" w14:textId="77777777" w:rsidR="003F4108" w:rsidRPr="003F4108" w:rsidRDefault="003F4108" w:rsidP="003F4108">
      <w:pPr>
        <w:snapToGrid w:val="0"/>
        <w:rPr>
          <w:rFonts w:hAnsi="ＭＳ 明朝"/>
          <w:sz w:val="22"/>
          <w:szCs w:val="22"/>
        </w:rPr>
      </w:pPr>
      <w:r w:rsidRPr="003F4108">
        <w:rPr>
          <w:rFonts w:hAnsi="ＭＳ 明朝" w:hint="eastAsia"/>
          <w:sz w:val="22"/>
          <w:szCs w:val="22"/>
        </w:rPr>
        <w:t>30．初再診受付業務</w:t>
      </w:r>
    </w:p>
    <w:p w14:paraId="3F192EB6"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(1) 初再診窓口業務</w:t>
      </w:r>
    </w:p>
    <w:p w14:paraId="4421D65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初診申込書の記載内容確認</w:t>
      </w:r>
    </w:p>
    <w:p w14:paraId="6128490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初診及び紹介患者の受付</w:t>
      </w:r>
    </w:p>
    <w:p w14:paraId="61867CB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健康保険証、公費医療証等の確認及びスキャン</w:t>
      </w:r>
    </w:p>
    <w:p w14:paraId="7F6A626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初診患者（新患）の患者登録</w:t>
      </w:r>
    </w:p>
    <w:p w14:paraId="2F4DC39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各検診の受付（原爆、肝炎、検診命令、石綿、労災二次等）</w:t>
      </w:r>
    </w:p>
    <w:p w14:paraId="5554435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診察券の作成及び患者への配付</w:t>
      </w:r>
    </w:p>
    <w:p w14:paraId="1CA8BDF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受付票の発行及び患者への配付</w:t>
      </w:r>
    </w:p>
    <w:p w14:paraId="108BB61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問診票の患者への配布（問診票の日付印を押す）</w:t>
      </w:r>
    </w:p>
    <w:p w14:paraId="5AD6887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初診申込書の編綴</w:t>
      </w:r>
    </w:p>
    <w:p w14:paraId="733F43A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休診と午後診療科の掲示</w:t>
      </w:r>
    </w:p>
    <w:p w14:paraId="5D14585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松葉杖の貸出受付、保証金預かり又は返金</w:t>
      </w:r>
    </w:p>
    <w:p w14:paraId="708E757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⑫ 再来受付機で受付出来ない患者の受付</w:t>
      </w:r>
    </w:p>
    <w:p w14:paraId="243E6C3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⑬ ＰＥＴがん検診の受付、オーダー入力及び予約入力</w:t>
      </w:r>
    </w:p>
    <w:p w14:paraId="09C972B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⑭ 医師診察表の貼付</w:t>
      </w:r>
    </w:p>
    <w:p w14:paraId="1043757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⑮ 各検診及び予防接種の問診票の準備</w:t>
      </w:r>
    </w:p>
    <w:p w14:paraId="06FDD735"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(2) 予約センター業務</w:t>
      </w:r>
    </w:p>
    <w:p w14:paraId="5335CD9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予約変更依頼に関する対応（窓口又は電話対応。なお、月曜日午前分の予約変更受付含む。）</w:t>
      </w:r>
    </w:p>
    <w:p w14:paraId="521D02A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予約変更依頼に対する担当医、検査室等への確認及び変更処理</w:t>
      </w:r>
    </w:p>
    <w:p w14:paraId="3DFCAB7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整形外科、耳鼻咽喉科及び精神科の初診予約受付</w:t>
      </w:r>
    </w:p>
    <w:p w14:paraId="214B07C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インフルエンザ予防接種予約受付（小児科）</w:t>
      </w:r>
    </w:p>
    <w:p w14:paraId="5675B6A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検診命令、子宮がん二次検診、尿失禁外来の予約入力</w:t>
      </w:r>
    </w:p>
    <w:p w14:paraId="7CEC22D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lastRenderedPageBreak/>
        <w:t>⑥ 脳ドック予約に関する対応（窓口又は電話対応）</w:t>
      </w:r>
    </w:p>
    <w:p w14:paraId="0A008E1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がんスクリーニング検診に関する対応</w:t>
      </w:r>
    </w:p>
    <w:p w14:paraId="525793AB" w14:textId="77777777" w:rsidR="003F4108" w:rsidRPr="003F4108" w:rsidRDefault="003F4108" w:rsidP="003F4108">
      <w:pPr>
        <w:snapToGrid w:val="0"/>
        <w:rPr>
          <w:rFonts w:hAnsi="ＭＳ 明朝"/>
          <w:sz w:val="22"/>
          <w:szCs w:val="22"/>
        </w:rPr>
      </w:pPr>
    </w:p>
    <w:p w14:paraId="04C8F160" w14:textId="77777777" w:rsidR="003F4108" w:rsidRPr="003F4108" w:rsidRDefault="003F4108" w:rsidP="003F4108">
      <w:pPr>
        <w:snapToGrid w:val="0"/>
        <w:rPr>
          <w:rFonts w:hAnsi="ＭＳ 明朝"/>
          <w:sz w:val="22"/>
          <w:szCs w:val="22"/>
        </w:rPr>
      </w:pPr>
      <w:r w:rsidRPr="003F4108">
        <w:rPr>
          <w:rFonts w:hAnsi="ＭＳ 明朝" w:hint="eastAsia"/>
          <w:sz w:val="22"/>
          <w:szCs w:val="22"/>
        </w:rPr>
        <w:t>31．外来ブロック受付業務</w:t>
      </w:r>
    </w:p>
    <w:p w14:paraId="2BE092B8"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(1) 外来ブロック（Ａ～Ｆ）共通</w:t>
      </w:r>
    </w:p>
    <w:p w14:paraId="6169621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患者の受付及び対応</w:t>
      </w:r>
    </w:p>
    <w:p w14:paraId="22E46CD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電話応対</w:t>
      </w:r>
    </w:p>
    <w:p w14:paraId="302F2F5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予約票及びカルテを各診察室へ搬送</w:t>
      </w:r>
    </w:p>
    <w:p w14:paraId="1D381D4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書類等のスキャン</w:t>
      </w:r>
    </w:p>
    <w:p w14:paraId="0CC7421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空床状況のＦＡＸ受け取り及び診察場への搬送</w:t>
      </w:r>
    </w:p>
    <w:p w14:paraId="533F79B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各種書類の各科又は部門への搬送（検査結果、エックス線、心電図等を含む。）</w:t>
      </w:r>
    </w:p>
    <w:p w14:paraId="452E64D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診療情報提供書の宛名確認及び紹介患者情報登録</w:t>
      </w:r>
    </w:p>
    <w:p w14:paraId="1FE028E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受診患者の誘導</w:t>
      </w:r>
    </w:p>
    <w:p w14:paraId="758E361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時間外受診患者の対応</w:t>
      </w:r>
    </w:p>
    <w:p w14:paraId="6BBD896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当院入院中外来患者の対応</w:t>
      </w:r>
    </w:p>
    <w:p w14:paraId="614C790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自動血圧計、身長・体重計及び再来受付機の用紙入れ替え及び補充</w:t>
      </w:r>
    </w:p>
    <w:p w14:paraId="4DCACD5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⑫ 予約変更及び他科診察予約処理</w:t>
      </w:r>
    </w:p>
    <w:p w14:paraId="7834625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⑬ ＣＤ－Ｒ及びデュープの作成依頼、引き渡し等</w:t>
      </w:r>
    </w:p>
    <w:p w14:paraId="0CAE68D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⑭ 患者支援センター予約患者の来院受付及び診察終了の確認</w:t>
      </w:r>
    </w:p>
    <w:p w14:paraId="19F9F9D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⑮ 健康保険証の確認、登録変更及びスキャン</w:t>
      </w:r>
    </w:p>
    <w:p w14:paraId="25F1B9B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⑯ 入院窓口終了後の入院案内及び即日入院の処理</w:t>
      </w:r>
    </w:p>
    <w:p w14:paraId="456E85C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⑰ ＣＴ及びＭＲＩの承諾書及び問診票を画像診断センターへ搬送</w:t>
      </w:r>
    </w:p>
    <w:p w14:paraId="3C10385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⑱ 代診、休診、退職及び医師診察表プレートの作成及び表示</w:t>
      </w:r>
    </w:p>
    <w:p w14:paraId="554ED2F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⑲ 問診表の患者への配布、回収及び搬送</w:t>
      </w:r>
    </w:p>
    <w:p w14:paraId="4BFF909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⑳ 初診・再診患者の画面確認</w:t>
      </w:r>
    </w:p>
    <w:p w14:paraId="265AC24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㉑</w:t>
      </w:r>
      <w:r w:rsidRPr="003F4108">
        <w:rPr>
          <w:rFonts w:hAnsi="ＭＳ 明朝"/>
          <w:sz w:val="22"/>
          <w:szCs w:val="22"/>
        </w:rPr>
        <w:t xml:space="preserve"> </w:t>
      </w:r>
      <w:r w:rsidRPr="003F4108">
        <w:rPr>
          <w:rFonts w:hAnsi="ＭＳ 明朝" w:hint="eastAsia"/>
          <w:sz w:val="22"/>
          <w:szCs w:val="22"/>
        </w:rPr>
        <w:t>身長・体重測定の案内及び結果の回収・搬送</w:t>
      </w:r>
    </w:p>
    <w:p w14:paraId="02DCEED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㉒</w:t>
      </w:r>
      <w:r w:rsidRPr="003F4108">
        <w:rPr>
          <w:rFonts w:hAnsi="ＭＳ 明朝"/>
          <w:sz w:val="22"/>
          <w:szCs w:val="22"/>
        </w:rPr>
        <w:t xml:space="preserve"> </w:t>
      </w:r>
      <w:r w:rsidRPr="003F4108">
        <w:rPr>
          <w:rFonts w:hAnsi="ＭＳ 明朝" w:hint="eastAsia"/>
          <w:sz w:val="22"/>
          <w:szCs w:val="22"/>
        </w:rPr>
        <w:t>検温未実施の患者への検温案内</w:t>
      </w:r>
    </w:p>
    <w:p w14:paraId="70C2C8E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㉓</w:t>
      </w:r>
      <w:r w:rsidRPr="003F4108">
        <w:rPr>
          <w:rFonts w:hAnsi="ＭＳ 明朝"/>
          <w:sz w:val="22"/>
          <w:szCs w:val="22"/>
        </w:rPr>
        <w:t xml:space="preserve"> </w:t>
      </w:r>
      <w:r w:rsidRPr="003F4108">
        <w:rPr>
          <w:rFonts w:hAnsi="ＭＳ 明朝" w:hint="eastAsia"/>
          <w:sz w:val="22"/>
          <w:szCs w:val="22"/>
        </w:rPr>
        <w:t>お薬手帳の提示案内</w:t>
      </w:r>
    </w:p>
    <w:p w14:paraId="7BA12A5E"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(2) 外来ブロックＡ</w:t>
      </w:r>
    </w:p>
    <w:p w14:paraId="70E345C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ストーマ外来の予約入力</w:t>
      </w:r>
    </w:p>
    <w:p w14:paraId="59F8668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採血の結果を各診察場へFAX</w:t>
      </w:r>
    </w:p>
    <w:p w14:paraId="2981A89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検査実施票を基本伝票に挟み込みリストにチェックを入れる</w:t>
      </w:r>
    </w:p>
    <w:p w14:paraId="6E2DDCD5"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(3) 外来ブロックＢ</w:t>
      </w:r>
    </w:p>
    <w:p w14:paraId="707DBCC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検査用トイレのコール対応（内線1143へ連絡）</w:t>
      </w:r>
    </w:p>
    <w:p w14:paraId="22BF2F2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循環器内科医師（週1回1名）の病名代行入力</w:t>
      </w:r>
    </w:p>
    <w:p w14:paraId="1B819CF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問診票の代行入力（循環器内科・代謝・内分泌科）</w:t>
      </w:r>
    </w:p>
    <w:p w14:paraId="566EFAA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翌日予約分のカルテ準備（眼科）</w:t>
      </w:r>
    </w:p>
    <w:p w14:paraId="7A93CE5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初診患者への血圧、身長及び体重測定の説明</w:t>
      </w:r>
    </w:p>
    <w:p w14:paraId="135F8D0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注射予約の代行入力</w:t>
      </w:r>
    </w:p>
    <w:p w14:paraId="53B188ED"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(4) 外来ブロックＤ</w:t>
      </w:r>
    </w:p>
    <w:p w14:paraId="5CDEC7F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感染症患児の誘導（小児科）</w:t>
      </w:r>
    </w:p>
    <w:p w14:paraId="69A9F65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問診票の確認及び、診察室への搬送（小児科）</w:t>
      </w:r>
    </w:p>
    <w:p w14:paraId="385D515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心電図、エックス線及び心エコーの代行入力(小児科心臓外来)</w:t>
      </w:r>
    </w:p>
    <w:p w14:paraId="6F070EC3" w14:textId="77777777" w:rsidR="003F4108" w:rsidRPr="003F4108" w:rsidRDefault="004A45B4" w:rsidP="004A45B4">
      <w:pPr>
        <w:snapToGrid w:val="0"/>
        <w:ind w:firstLineChars="100" w:firstLine="209"/>
        <w:rPr>
          <w:rFonts w:hAnsi="ＭＳ 明朝"/>
          <w:sz w:val="22"/>
          <w:szCs w:val="22"/>
        </w:rPr>
      </w:pPr>
      <w:r>
        <w:rPr>
          <w:rFonts w:hAnsi="ＭＳ 明朝" w:hint="eastAsia"/>
          <w:sz w:val="22"/>
          <w:szCs w:val="22"/>
        </w:rPr>
        <w:t>④</w:t>
      </w:r>
      <w:r w:rsidR="003F4108" w:rsidRPr="003F4108">
        <w:rPr>
          <w:rFonts w:hAnsi="ＭＳ 明朝" w:hint="eastAsia"/>
          <w:sz w:val="22"/>
          <w:szCs w:val="22"/>
        </w:rPr>
        <w:t xml:space="preserve"> 予防接種の受付</w:t>
      </w:r>
    </w:p>
    <w:p w14:paraId="7CCE2E98" w14:textId="77777777" w:rsidR="003F4108" w:rsidRPr="003F4108" w:rsidRDefault="004A45B4" w:rsidP="004A45B4">
      <w:pPr>
        <w:snapToGrid w:val="0"/>
        <w:ind w:firstLineChars="100" w:firstLine="209"/>
        <w:rPr>
          <w:rFonts w:hAnsi="ＭＳ 明朝"/>
          <w:sz w:val="22"/>
          <w:szCs w:val="22"/>
        </w:rPr>
      </w:pPr>
      <w:r>
        <w:rPr>
          <w:rFonts w:hAnsi="ＭＳ 明朝" w:hint="eastAsia"/>
          <w:sz w:val="22"/>
          <w:szCs w:val="22"/>
        </w:rPr>
        <w:t>⑤</w:t>
      </w:r>
      <w:r w:rsidR="003F4108" w:rsidRPr="003F4108">
        <w:rPr>
          <w:rFonts w:hAnsi="ＭＳ 明朝" w:hint="eastAsia"/>
          <w:sz w:val="22"/>
          <w:szCs w:val="22"/>
        </w:rPr>
        <w:t xml:space="preserve"> 検体ラベルの入れ替え（小児科）</w:t>
      </w:r>
    </w:p>
    <w:p w14:paraId="0CDE82D2" w14:textId="77777777" w:rsidR="003F4108" w:rsidRPr="003F4108" w:rsidRDefault="004A45B4" w:rsidP="004A45B4">
      <w:pPr>
        <w:snapToGrid w:val="0"/>
        <w:ind w:firstLineChars="100" w:firstLine="209"/>
        <w:rPr>
          <w:rFonts w:hAnsi="ＭＳ 明朝"/>
          <w:sz w:val="22"/>
          <w:szCs w:val="22"/>
        </w:rPr>
      </w:pPr>
      <w:r>
        <w:rPr>
          <w:rFonts w:hAnsi="ＭＳ 明朝" w:hint="eastAsia"/>
          <w:sz w:val="22"/>
          <w:szCs w:val="22"/>
        </w:rPr>
        <w:t>⑥</w:t>
      </w:r>
      <w:r w:rsidR="003F4108" w:rsidRPr="003F4108">
        <w:rPr>
          <w:rFonts w:hAnsi="ＭＳ 明朝" w:hint="eastAsia"/>
          <w:sz w:val="22"/>
          <w:szCs w:val="22"/>
        </w:rPr>
        <w:t xml:space="preserve"> 妊婦健診受診者の検尿、体重測定及び血圧測定の案内</w:t>
      </w:r>
    </w:p>
    <w:p w14:paraId="4F4D60A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母子手帳の処理業務</w:t>
      </w:r>
    </w:p>
    <w:p w14:paraId="66826AAB"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(5) 外来ブロックＥ</w:t>
      </w:r>
    </w:p>
    <w:p w14:paraId="3443073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化学療法予約状況及び会計カード入力の確認</w:t>
      </w:r>
    </w:p>
    <w:p w14:paraId="0A780AA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禁煙外来の診察等の案内</w:t>
      </w:r>
    </w:p>
    <w:p w14:paraId="3A3D0A9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石綿健診の受付</w:t>
      </w:r>
    </w:p>
    <w:p w14:paraId="52CD55D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結核公費申請の準備</w:t>
      </w:r>
    </w:p>
    <w:p w14:paraId="2A622DE2"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lastRenderedPageBreak/>
        <w:t>(6) 外来ブロックＦ</w:t>
      </w:r>
    </w:p>
    <w:p w14:paraId="138713B7" w14:textId="77777777" w:rsidR="003F4108" w:rsidRPr="004F1D13" w:rsidRDefault="003F4108" w:rsidP="004A45B4">
      <w:pPr>
        <w:snapToGrid w:val="0"/>
        <w:ind w:firstLineChars="100" w:firstLine="209"/>
        <w:rPr>
          <w:rFonts w:hAnsi="ＭＳ 明朝"/>
          <w:sz w:val="22"/>
          <w:szCs w:val="22"/>
        </w:rPr>
      </w:pPr>
      <w:r w:rsidRPr="004F1D13">
        <w:rPr>
          <w:rFonts w:hAnsi="ＭＳ 明朝" w:hint="eastAsia"/>
          <w:sz w:val="22"/>
          <w:szCs w:val="22"/>
        </w:rPr>
        <w:t>① 弾性着衣等装着指示書の預かり及び保管</w:t>
      </w:r>
    </w:p>
    <w:p w14:paraId="400C1A70" w14:textId="77777777" w:rsidR="003F4108" w:rsidRPr="004F1D13" w:rsidRDefault="003F4108" w:rsidP="004A45B4">
      <w:pPr>
        <w:snapToGrid w:val="0"/>
        <w:ind w:firstLineChars="50" w:firstLine="104"/>
        <w:rPr>
          <w:rFonts w:hAnsi="ＭＳ 明朝"/>
          <w:sz w:val="22"/>
          <w:szCs w:val="22"/>
        </w:rPr>
      </w:pPr>
      <w:r w:rsidRPr="004F1D13">
        <w:rPr>
          <w:rFonts w:hAnsi="ＭＳ 明朝" w:hint="eastAsia"/>
          <w:sz w:val="22"/>
          <w:szCs w:val="22"/>
        </w:rPr>
        <w:t>(7) 投薬窓口</w:t>
      </w:r>
    </w:p>
    <w:p w14:paraId="2B5F150D" w14:textId="77777777" w:rsidR="003F4108" w:rsidRPr="004F1D13" w:rsidRDefault="003F4108" w:rsidP="004A45B4">
      <w:pPr>
        <w:snapToGrid w:val="0"/>
        <w:ind w:firstLineChars="100" w:firstLine="209"/>
        <w:rPr>
          <w:rFonts w:hAnsi="ＭＳ 明朝"/>
          <w:sz w:val="22"/>
          <w:szCs w:val="22"/>
        </w:rPr>
      </w:pPr>
      <w:r w:rsidRPr="004F1D13">
        <w:rPr>
          <w:rFonts w:hAnsi="ＭＳ 明朝" w:hint="eastAsia"/>
          <w:sz w:val="22"/>
          <w:szCs w:val="22"/>
        </w:rPr>
        <w:t>① 患者受付及び対応</w:t>
      </w:r>
    </w:p>
    <w:p w14:paraId="79B76FCE" w14:textId="77777777" w:rsidR="003F4108" w:rsidRPr="004F1D13" w:rsidRDefault="003F4108" w:rsidP="004A45B4">
      <w:pPr>
        <w:snapToGrid w:val="0"/>
        <w:ind w:firstLineChars="100" w:firstLine="209"/>
        <w:rPr>
          <w:rFonts w:hAnsi="ＭＳ 明朝"/>
          <w:sz w:val="22"/>
          <w:szCs w:val="22"/>
        </w:rPr>
      </w:pPr>
      <w:r w:rsidRPr="004F1D13">
        <w:rPr>
          <w:rFonts w:hAnsi="ＭＳ 明朝" w:hint="eastAsia"/>
          <w:sz w:val="22"/>
          <w:szCs w:val="22"/>
        </w:rPr>
        <w:t>② 処方箋保険情報の確認及び修正</w:t>
      </w:r>
    </w:p>
    <w:p w14:paraId="0D493B1C" w14:textId="45B1A4B5" w:rsidR="003F4108" w:rsidRPr="004F1D13" w:rsidRDefault="003F4108" w:rsidP="004A45B4">
      <w:pPr>
        <w:snapToGrid w:val="0"/>
        <w:ind w:firstLineChars="100" w:firstLine="209"/>
        <w:rPr>
          <w:rFonts w:hAnsi="ＭＳ 明朝"/>
          <w:sz w:val="22"/>
          <w:szCs w:val="22"/>
        </w:rPr>
      </w:pPr>
      <w:r w:rsidRPr="004F1D13">
        <w:rPr>
          <w:rFonts w:hAnsi="ＭＳ 明朝" w:hint="eastAsia"/>
          <w:sz w:val="22"/>
          <w:szCs w:val="22"/>
        </w:rPr>
        <w:t xml:space="preserve">③ </w:t>
      </w:r>
      <w:r w:rsidR="00A26FA9" w:rsidRPr="004F1D13">
        <w:rPr>
          <w:rFonts w:hAnsi="ＭＳ 明朝" w:hint="eastAsia"/>
          <w:sz w:val="22"/>
          <w:szCs w:val="22"/>
        </w:rPr>
        <w:t>キャンセル・変更になった処方箋の確認・処理</w:t>
      </w:r>
    </w:p>
    <w:p w14:paraId="4D6D4BA8" w14:textId="1DC50A00" w:rsidR="003F4108" w:rsidRPr="004F1D13" w:rsidRDefault="003F4108" w:rsidP="004A45B4">
      <w:pPr>
        <w:snapToGrid w:val="0"/>
        <w:ind w:firstLineChars="100" w:firstLine="209"/>
        <w:rPr>
          <w:rFonts w:hAnsi="ＭＳ 明朝"/>
          <w:sz w:val="22"/>
          <w:szCs w:val="22"/>
        </w:rPr>
      </w:pPr>
      <w:r w:rsidRPr="004F1D13">
        <w:rPr>
          <w:rFonts w:hAnsi="ＭＳ 明朝" w:hint="eastAsia"/>
          <w:sz w:val="22"/>
          <w:szCs w:val="22"/>
        </w:rPr>
        <w:t xml:space="preserve">④ </w:t>
      </w:r>
      <w:r w:rsidR="00A26FA9" w:rsidRPr="004F1D13">
        <w:rPr>
          <w:rFonts w:hAnsi="ＭＳ 明朝" w:hint="eastAsia"/>
          <w:sz w:val="22"/>
          <w:szCs w:val="22"/>
        </w:rPr>
        <w:t>電話対応</w:t>
      </w:r>
    </w:p>
    <w:p w14:paraId="74FC457E" w14:textId="47FE8476" w:rsidR="003F4108" w:rsidRPr="004F1D13" w:rsidRDefault="003F4108" w:rsidP="004A45B4">
      <w:pPr>
        <w:snapToGrid w:val="0"/>
        <w:ind w:firstLineChars="100" w:firstLine="209"/>
        <w:rPr>
          <w:rFonts w:hAnsi="ＭＳ 明朝"/>
          <w:sz w:val="22"/>
          <w:szCs w:val="22"/>
        </w:rPr>
      </w:pPr>
      <w:r w:rsidRPr="004F1D13">
        <w:rPr>
          <w:rFonts w:hAnsi="ＭＳ 明朝" w:hint="eastAsia"/>
          <w:sz w:val="22"/>
          <w:szCs w:val="22"/>
        </w:rPr>
        <w:t xml:space="preserve">⑤ </w:t>
      </w:r>
      <w:r w:rsidR="00A26FA9" w:rsidRPr="004F1D13">
        <w:rPr>
          <w:rFonts w:hAnsi="ＭＳ 明朝" w:hint="eastAsia"/>
          <w:sz w:val="22"/>
          <w:szCs w:val="22"/>
        </w:rPr>
        <w:t>処方箋の郵送</w:t>
      </w:r>
    </w:p>
    <w:p w14:paraId="0D02EE55" w14:textId="70FED265" w:rsidR="003F4108" w:rsidRPr="004F1D13" w:rsidRDefault="003F4108" w:rsidP="004A45B4">
      <w:pPr>
        <w:snapToGrid w:val="0"/>
        <w:ind w:firstLineChars="100" w:firstLine="209"/>
        <w:rPr>
          <w:rFonts w:hAnsi="ＭＳ 明朝"/>
          <w:sz w:val="22"/>
          <w:szCs w:val="22"/>
        </w:rPr>
      </w:pPr>
      <w:r w:rsidRPr="004F1D13">
        <w:rPr>
          <w:rFonts w:hAnsi="ＭＳ 明朝" w:hint="eastAsia"/>
          <w:sz w:val="22"/>
          <w:szCs w:val="22"/>
        </w:rPr>
        <w:t xml:space="preserve">⑥ </w:t>
      </w:r>
      <w:r w:rsidR="00A26FA9" w:rsidRPr="004F1D13">
        <w:rPr>
          <w:rFonts w:hAnsi="ＭＳ 明朝" w:hint="eastAsia"/>
          <w:sz w:val="22"/>
          <w:szCs w:val="22"/>
        </w:rPr>
        <w:t>未処理の処方箋の処理（電話連絡及び管理）</w:t>
      </w:r>
    </w:p>
    <w:p w14:paraId="447DFA96" w14:textId="3E7DBAD7" w:rsidR="003F4108" w:rsidRPr="004F1D13" w:rsidRDefault="003F4108" w:rsidP="004A45B4">
      <w:pPr>
        <w:snapToGrid w:val="0"/>
        <w:ind w:firstLineChars="100" w:firstLine="209"/>
        <w:rPr>
          <w:rFonts w:hAnsi="ＭＳ 明朝"/>
          <w:sz w:val="22"/>
          <w:szCs w:val="22"/>
        </w:rPr>
      </w:pPr>
      <w:r w:rsidRPr="004F1D13">
        <w:rPr>
          <w:rFonts w:hAnsi="ＭＳ 明朝" w:hint="eastAsia"/>
          <w:sz w:val="22"/>
          <w:szCs w:val="22"/>
        </w:rPr>
        <w:t xml:space="preserve">⑦ </w:t>
      </w:r>
      <w:r w:rsidR="00A26FA9" w:rsidRPr="004F1D13">
        <w:rPr>
          <w:rFonts w:hAnsi="ＭＳ 明朝" w:hint="eastAsia"/>
          <w:sz w:val="22"/>
          <w:szCs w:val="22"/>
        </w:rPr>
        <w:t>期限切れ処方箋・紛失の対応</w:t>
      </w:r>
    </w:p>
    <w:p w14:paraId="30031FD0" w14:textId="140C9C8F" w:rsidR="003F4108" w:rsidRPr="004F1D13" w:rsidRDefault="003F4108" w:rsidP="004A45B4">
      <w:pPr>
        <w:snapToGrid w:val="0"/>
        <w:ind w:firstLineChars="100" w:firstLine="209"/>
        <w:rPr>
          <w:rFonts w:hAnsi="ＭＳ 明朝"/>
          <w:sz w:val="22"/>
          <w:szCs w:val="22"/>
        </w:rPr>
      </w:pPr>
      <w:r w:rsidRPr="004F1D13">
        <w:rPr>
          <w:rFonts w:hAnsi="ＭＳ 明朝" w:hint="eastAsia"/>
          <w:sz w:val="22"/>
          <w:szCs w:val="22"/>
        </w:rPr>
        <w:t xml:space="preserve">⑧ </w:t>
      </w:r>
      <w:r w:rsidR="00A26FA9" w:rsidRPr="004F1D13">
        <w:rPr>
          <w:rFonts w:hAnsi="ＭＳ 明朝" w:hint="eastAsia"/>
          <w:sz w:val="22"/>
          <w:szCs w:val="22"/>
        </w:rPr>
        <w:t>人工透析患者の処方箋の搬送（五ツ星薬局）</w:t>
      </w:r>
    </w:p>
    <w:p w14:paraId="43C9B2FE" w14:textId="77777777" w:rsidR="003F4108" w:rsidRPr="004F1D13" w:rsidRDefault="003F4108" w:rsidP="003F4108">
      <w:pPr>
        <w:snapToGrid w:val="0"/>
        <w:rPr>
          <w:rFonts w:hAnsi="ＭＳ 明朝"/>
          <w:sz w:val="22"/>
          <w:szCs w:val="22"/>
        </w:rPr>
      </w:pPr>
    </w:p>
    <w:p w14:paraId="2BE49922" w14:textId="77777777" w:rsidR="003F4108" w:rsidRPr="004F1D13" w:rsidRDefault="003F4108" w:rsidP="003F4108">
      <w:pPr>
        <w:snapToGrid w:val="0"/>
        <w:rPr>
          <w:rFonts w:hAnsi="ＭＳ 明朝"/>
          <w:sz w:val="22"/>
          <w:szCs w:val="22"/>
        </w:rPr>
      </w:pPr>
      <w:r w:rsidRPr="004F1D13">
        <w:rPr>
          <w:rFonts w:hAnsi="ＭＳ 明朝" w:hint="eastAsia"/>
          <w:sz w:val="22"/>
          <w:szCs w:val="22"/>
        </w:rPr>
        <w:t>32．部門業務</w:t>
      </w:r>
    </w:p>
    <w:p w14:paraId="7BD3858A"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(1) 生理検査及び内視鏡検査受付業務</w:t>
      </w:r>
    </w:p>
    <w:p w14:paraId="7CB6F75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患者の受付及び対応</w:t>
      </w:r>
    </w:p>
    <w:p w14:paraId="123AC5C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電話対応</w:t>
      </w:r>
    </w:p>
    <w:p w14:paraId="73C1432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各検査室の待合又は中待合への患者案内</w:t>
      </w:r>
    </w:p>
    <w:p w14:paraId="583AC27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各検査室へ案内済みの患者ファイルの搬送</w:t>
      </w:r>
    </w:p>
    <w:p w14:paraId="6142C37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循環器内科依頼の検査結果を外来の場合は外来ブロック受付Ｂへ、入院の場合は病棟へ搬送</w:t>
      </w:r>
    </w:p>
    <w:p w14:paraId="5951989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会計実施及びコスト入力</w:t>
      </w:r>
    </w:p>
    <w:p w14:paraId="2A57324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翌日予約患者のカルテ請求一覧等の準備</w:t>
      </w:r>
    </w:p>
    <w:p w14:paraId="6E3045F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シール発行（ホルター心電図）</w:t>
      </w:r>
    </w:p>
    <w:p w14:paraId="4CFA4C0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検査予約入力</w:t>
      </w:r>
    </w:p>
    <w:p w14:paraId="3943CD9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日未定のオーダーの診察場又は医師への連絡及び日程調整</w:t>
      </w:r>
    </w:p>
    <w:p w14:paraId="7933B96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検査当日キャンセル患者の未来院報告書の記入</w:t>
      </w:r>
    </w:p>
    <w:p w14:paraId="505D900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⑫ 脳波判読結果のスキャン</w:t>
      </w:r>
    </w:p>
    <w:p w14:paraId="306BE32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⑬ 一般細菌検査及び病理組織検査の検査結果報告書の医事課へ搬送</w:t>
      </w:r>
    </w:p>
    <w:p w14:paraId="35F6B50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⑭ 患者支援センターの予約確認</w:t>
      </w:r>
    </w:p>
    <w:p w14:paraId="548C71B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⑮ 脳波及びホルター心電図の結果をブロックへ搬送</w:t>
      </w:r>
    </w:p>
    <w:p w14:paraId="2AF24F1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⑯ 翌日の内視鏡コスト票の準備</w:t>
      </w:r>
    </w:p>
    <w:p w14:paraId="2CD1239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⑰ 翌日のＴＶ室検査リスト出力及びＴＶ室への搬送</w:t>
      </w:r>
    </w:p>
    <w:p w14:paraId="6E4FF3FB"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(2) 採血室業務</w:t>
      </w:r>
    </w:p>
    <w:p w14:paraId="0C4FDBF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患者の受付及び対応</w:t>
      </w:r>
    </w:p>
    <w:p w14:paraId="6EB78A3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電話対応</w:t>
      </w:r>
    </w:p>
    <w:p w14:paraId="123D81B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採血管の出力</w:t>
      </w:r>
    </w:p>
    <w:p w14:paraId="5CA65CD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採尿検体ラベル発行指示を入力</w:t>
      </w:r>
    </w:p>
    <w:p w14:paraId="75456F2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患者の誘導</w:t>
      </w:r>
    </w:p>
    <w:p w14:paraId="03C57E4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細菌検査、外注検査及びヘリコバクター・ピロリ菌検査の受付</w:t>
      </w:r>
    </w:p>
    <w:p w14:paraId="4A8A980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蓄尿、採便、喀痰容器の渡し及び受け取り並びに検査説明</w:t>
      </w:r>
    </w:p>
    <w:p w14:paraId="41F61DE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心電図及びスパイロ結果の搬送</w:t>
      </w:r>
    </w:p>
    <w:p w14:paraId="19E601F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入院中患者の採血管の病棟への搬送</w:t>
      </w:r>
    </w:p>
    <w:p w14:paraId="27E5E21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外注検査指示書の管理</w:t>
      </w:r>
    </w:p>
    <w:p w14:paraId="391EFD7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スピッツの機械を最終的に終了させる</w:t>
      </w:r>
    </w:p>
    <w:p w14:paraId="74EDD2A1"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(3) リハビリテーション室業務</w:t>
      </w:r>
    </w:p>
    <w:p w14:paraId="62B670F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患者の受付及び対応</w:t>
      </w:r>
    </w:p>
    <w:p w14:paraId="0C194F3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電話対応</w:t>
      </w:r>
    </w:p>
    <w:p w14:paraId="41FF9D8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リハビリ処方箋の出力</w:t>
      </w:r>
    </w:p>
    <w:p w14:paraId="064B53F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病名代行入力</w:t>
      </w:r>
    </w:p>
    <w:p w14:paraId="12E19B6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１日分の入院及び外来患者数の集計</w:t>
      </w:r>
    </w:p>
    <w:p w14:paraId="7413826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会計実施入力（オーダリング対象外）</w:t>
      </w:r>
    </w:p>
    <w:p w14:paraId="2B7D936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会計情報の内容修正</w:t>
      </w:r>
    </w:p>
    <w:p w14:paraId="0B8D0AC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松葉杖の貸出及び回収</w:t>
      </w:r>
    </w:p>
    <w:p w14:paraId="3CE3096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lastRenderedPageBreak/>
        <w:t>⑨ 診察の予約入力</w:t>
      </w:r>
    </w:p>
    <w:p w14:paraId="6CED569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評価表等のスキャナー取込</w:t>
      </w:r>
    </w:p>
    <w:p w14:paraId="6820B1D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廃用症候群患者のリスト作成</w:t>
      </w:r>
    </w:p>
    <w:p w14:paraId="4953085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⑫ 目標設定等支援・管理対象患者の抽出、介護認定証確認</w:t>
      </w:r>
    </w:p>
    <w:p w14:paraId="11735117"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(4) 放射線治療室業務</w:t>
      </w:r>
    </w:p>
    <w:p w14:paraId="0FFA994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患者の受付及び対応</w:t>
      </w:r>
    </w:p>
    <w:p w14:paraId="1BD6FBE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電話対応</w:t>
      </w:r>
    </w:p>
    <w:p w14:paraId="218BA9B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診察予約入力</w:t>
      </w:r>
    </w:p>
    <w:p w14:paraId="05FA733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会計実施入力</w:t>
      </w:r>
    </w:p>
    <w:p w14:paraId="74223B5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会計情報の内容修正</w:t>
      </w:r>
    </w:p>
    <w:p w14:paraId="604ACA2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治療費用の説明</w:t>
      </w:r>
    </w:p>
    <w:p w14:paraId="3039FC5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入院中患者の受診連絡</w:t>
      </w:r>
    </w:p>
    <w:p w14:paraId="3B920B4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検査コスト入力</w:t>
      </w:r>
    </w:p>
    <w:p w14:paraId="6CC706FE"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(5) 入院窓口業務</w:t>
      </w:r>
    </w:p>
    <w:p w14:paraId="2A642F9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入院手続の説明及びパンフレット配布</w:t>
      </w:r>
    </w:p>
    <w:p w14:paraId="608199B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予定入院患者の個室希望の確認及び入力</w:t>
      </w:r>
    </w:p>
    <w:p w14:paraId="66F35C6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入院誓約書の記載内容確認及び未提出者への督促</w:t>
      </w:r>
    </w:p>
    <w:p w14:paraId="212D6BA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入院患者の健康保険証、公費医療証等の確認及び入力</w:t>
      </w:r>
    </w:p>
    <w:p w14:paraId="6686FBD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入院患者のコンピュータ登録</w:t>
      </w:r>
    </w:p>
    <w:p w14:paraId="6379619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入院患者ファイルの作成</w:t>
      </w:r>
    </w:p>
    <w:p w14:paraId="42A0E36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入院患者用診察券作成</w:t>
      </w:r>
    </w:p>
    <w:p w14:paraId="314187B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入院予定日変更及び取り消しの連絡</w:t>
      </w:r>
    </w:p>
    <w:p w14:paraId="3A005D6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入院当日未来院者への連絡と病棟への報告</w:t>
      </w:r>
    </w:p>
    <w:p w14:paraId="3B0B53A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生活保護受給者の入・退院連絡（生活福祉課）</w:t>
      </w:r>
    </w:p>
    <w:p w14:paraId="3C9488A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限度額適用認定証の説明</w:t>
      </w:r>
    </w:p>
    <w:p w14:paraId="294B52D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⑫ 入院台帳及び入院誓約書の保管</w:t>
      </w:r>
    </w:p>
    <w:p w14:paraId="49B6230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⑬ 子ども医療費制度の説明</w:t>
      </w:r>
    </w:p>
    <w:p w14:paraId="6B6B89D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⑭ クレジットカード支払の説明</w:t>
      </w:r>
    </w:p>
    <w:p w14:paraId="1794722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⑮ 入院患者へのアンケート用紙及び３か月以内に入院したことのある患者一覧を病棟に送付</w:t>
      </w:r>
    </w:p>
    <w:p w14:paraId="34EAE7E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⑯ 総合相談の電話取り次ぎ</w:t>
      </w:r>
    </w:p>
    <w:p w14:paraId="32CF5E3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⑰ 休日入院予定患者へのオリエンテーション</w:t>
      </w:r>
    </w:p>
    <w:p w14:paraId="585D260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⑱ 休日入院予定患者の入院時必要書類の事前受け取り</w:t>
      </w:r>
    </w:p>
    <w:p w14:paraId="088915DE"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(6) フロアーマネージャー業務</w:t>
      </w:r>
    </w:p>
    <w:p w14:paraId="0E189D0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患者その他来院者の誘導及び案内</w:t>
      </w:r>
    </w:p>
    <w:p w14:paraId="614CAB9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診察申込書及び問診票記載説明</w:t>
      </w:r>
    </w:p>
    <w:p w14:paraId="555EE95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再来受付機操作案内</w:t>
      </w:r>
    </w:p>
    <w:p w14:paraId="352983C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自動精算機の案内及び操作説明</w:t>
      </w:r>
    </w:p>
    <w:p w14:paraId="14B0F103"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(7) 総合案内業務</w:t>
      </w:r>
    </w:p>
    <w:p w14:paraId="631ACEC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診療科の案内</w:t>
      </w:r>
    </w:p>
    <w:p w14:paraId="167B046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入院及び退院患者照会</w:t>
      </w:r>
    </w:p>
    <w:p w14:paraId="0864BD0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面会者案内</w:t>
      </w:r>
    </w:p>
    <w:p w14:paraId="1BB4BF0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院内案内</w:t>
      </w:r>
    </w:p>
    <w:p w14:paraId="0011A20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電話対応</w:t>
      </w:r>
    </w:p>
    <w:p w14:paraId="3F818D4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院内放送連絡</w:t>
      </w:r>
    </w:p>
    <w:p w14:paraId="6815D97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各種案内書類等の配布及び管理</w:t>
      </w:r>
    </w:p>
    <w:p w14:paraId="2944E80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来客の取次ぎ</w:t>
      </w:r>
    </w:p>
    <w:p w14:paraId="53860BB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駐車場の案内</w:t>
      </w:r>
    </w:p>
    <w:p w14:paraId="587B5326"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(8) 患者支援センター予約患者受付業務</w:t>
      </w:r>
    </w:p>
    <w:p w14:paraId="0E31CE7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初診申込書の記載内容確認</w:t>
      </w:r>
    </w:p>
    <w:p w14:paraId="27C9A5A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患者の受付</w:t>
      </w:r>
    </w:p>
    <w:p w14:paraId="7DE416D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健康保険証、公費医療証等の確認及びスキャン</w:t>
      </w:r>
    </w:p>
    <w:p w14:paraId="324DDC0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予約患者の事前登録</w:t>
      </w:r>
    </w:p>
    <w:p w14:paraId="3DEB59EB" w14:textId="77777777" w:rsidR="003F4108" w:rsidRPr="003F4108" w:rsidRDefault="003F4108" w:rsidP="003F4108">
      <w:pPr>
        <w:snapToGrid w:val="0"/>
        <w:rPr>
          <w:rFonts w:hAnsi="ＭＳ 明朝"/>
          <w:sz w:val="22"/>
          <w:szCs w:val="22"/>
        </w:rPr>
      </w:pPr>
    </w:p>
    <w:p w14:paraId="08E56DB5" w14:textId="77777777" w:rsidR="003F4108" w:rsidRPr="003F4108" w:rsidRDefault="003F4108" w:rsidP="003F4108">
      <w:pPr>
        <w:snapToGrid w:val="0"/>
        <w:rPr>
          <w:rFonts w:hAnsi="ＭＳ 明朝"/>
          <w:sz w:val="22"/>
          <w:szCs w:val="22"/>
        </w:rPr>
      </w:pPr>
      <w:r w:rsidRPr="003F4108">
        <w:rPr>
          <w:rFonts w:hAnsi="ＭＳ 明朝" w:hint="eastAsia"/>
          <w:sz w:val="22"/>
          <w:szCs w:val="22"/>
        </w:rPr>
        <w:t>33．中央放射線部業務</w:t>
      </w:r>
    </w:p>
    <w:p w14:paraId="64AE6A5B"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(1) 画像診断センター業務</w:t>
      </w:r>
    </w:p>
    <w:p w14:paraId="1233085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患者の受付及び対応</w:t>
      </w:r>
    </w:p>
    <w:p w14:paraId="4AD3BEE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電話対応</w:t>
      </w:r>
    </w:p>
    <w:p w14:paraId="38509BA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健康保険証、公費医療証等のコンピュータ登録内容の確認及び変更</w:t>
      </w:r>
    </w:p>
    <w:p w14:paraId="07715FA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会計実施入力</w:t>
      </w:r>
    </w:p>
    <w:p w14:paraId="236EF2F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ＣＴ及びＭＲＩ等の予約代行入力（患者支援センター予約患者分）</w:t>
      </w:r>
    </w:p>
    <w:p w14:paraId="726BC62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ＣＴ及びＭＲＩのキャンセル及び予約変更処理</w:t>
      </w:r>
    </w:p>
    <w:p w14:paraId="2B9D602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各検査キャンセルをブロックに連絡</w:t>
      </w:r>
    </w:p>
    <w:p w14:paraId="4F7F2CA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ＣＴ及びＭＲＩの承諾書の確認及び管理</w:t>
      </w:r>
    </w:p>
    <w:p w14:paraId="5CE11D7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マンモグラフィー撮影の補助</w:t>
      </w:r>
    </w:p>
    <w:p w14:paraId="433468C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マンモグラフィー所見用紙の管理</w:t>
      </w:r>
    </w:p>
    <w:p w14:paraId="4CA4482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ＴＶ室及び内視鏡検査の外来患者の承諾書の照合</w:t>
      </w:r>
    </w:p>
    <w:p w14:paraId="5570B9F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⑫ 骨塩定量の診察日確認とバーコード台紙の出力</w:t>
      </w:r>
    </w:p>
    <w:p w14:paraId="609A07C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⑬ 翌日のＣＴ、ＭＲＩ、ＴＶ室及び内視鏡検査のバーコード台紙及び検査リストの出力</w:t>
      </w:r>
    </w:p>
    <w:p w14:paraId="1028293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⑭ 前日検査分の患者支援センター予約枠の病名代行入力及び所見用紙の照合</w:t>
      </w:r>
    </w:p>
    <w:p w14:paraId="6FC2F6D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⑮ 日未定検査の管理</w:t>
      </w:r>
    </w:p>
    <w:p w14:paraId="2585066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⑯ ＲＩの予約票出力</w:t>
      </w:r>
    </w:p>
    <w:p w14:paraId="7B5364F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⑰ 翌日の検査リスト配布</w:t>
      </w:r>
    </w:p>
    <w:p w14:paraId="4955903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⑱ ＣＤ、書類等の中央手術室等への搬送</w:t>
      </w:r>
    </w:p>
    <w:p w14:paraId="7289FC8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⑲ 造影ＣＴ検査問診票・承諾書のスキャン</w:t>
      </w:r>
    </w:p>
    <w:p w14:paraId="32A96E28"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(2) ＰＥＴ－ＣＴ・ＲＩ室業務</w:t>
      </w:r>
    </w:p>
    <w:p w14:paraId="28F3C77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患者の受付及び対応</w:t>
      </w:r>
    </w:p>
    <w:p w14:paraId="2B38701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電話対応</w:t>
      </w:r>
    </w:p>
    <w:p w14:paraId="2F30AA8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ＲＩ予約受付、変更及び台帳記載</w:t>
      </w:r>
    </w:p>
    <w:p w14:paraId="790AA8C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他医療機関からの予約受付</w:t>
      </w:r>
    </w:p>
    <w:p w14:paraId="28FA9D5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当院入院中患者の呼び出し</w:t>
      </w:r>
    </w:p>
    <w:p w14:paraId="3171BBA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入院中患者の検査予定連絡</w:t>
      </w:r>
    </w:p>
    <w:p w14:paraId="7338312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食事、撮影時間及び注意事項の説明</w:t>
      </w:r>
    </w:p>
    <w:p w14:paraId="4DC3B12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患者の誘導、更衣の説明</w:t>
      </w:r>
    </w:p>
    <w:p w14:paraId="6770710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心筋シンチ後の心電図の外来及び病棟への搬送</w:t>
      </w:r>
    </w:p>
    <w:p w14:paraId="5FADBC9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ＰＥＴ予約時の検査入力確認及び医師への依頼</w:t>
      </w:r>
    </w:p>
    <w:p w14:paraId="2727CD0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ＰＥＴ製剤の受取</w:t>
      </w:r>
    </w:p>
    <w:p w14:paraId="3CF19B4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⑫ ＰＥＴ検査料金の支払い済み確認</w:t>
      </w:r>
    </w:p>
    <w:p w14:paraId="1BDDBCF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⑬ ＰＥＴ予約一覧を計算窓口へ配布</w:t>
      </w:r>
    </w:p>
    <w:p w14:paraId="24A6497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⑭ 患者支援センター予約枠ＰＥＴ検診のオーダー入力</w:t>
      </w:r>
    </w:p>
    <w:p w14:paraId="1A5CFA8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⑮ 検査問診票のスキャン</w:t>
      </w:r>
    </w:p>
    <w:p w14:paraId="7C03CB8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⑯ 検査着等、検査用リネンの更衣室等への補充</w:t>
      </w:r>
    </w:p>
    <w:p w14:paraId="38A40CFA"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(3) ＭＲＩ業務</w:t>
      </w:r>
    </w:p>
    <w:p w14:paraId="0892B44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患者の受付及び対応</w:t>
      </w:r>
    </w:p>
    <w:p w14:paraId="7F1BD3D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電話対応</w:t>
      </w:r>
    </w:p>
    <w:p w14:paraId="699C136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検査内容及び検査時間の説明</w:t>
      </w:r>
    </w:p>
    <w:p w14:paraId="23A197A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検査終了後の説明</w:t>
      </w:r>
    </w:p>
    <w:p w14:paraId="0943F32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患者の誘導、更衣の説明</w:t>
      </w:r>
    </w:p>
    <w:p w14:paraId="0ED4FBD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体内外金属の説明及び確認</w:t>
      </w:r>
    </w:p>
    <w:p w14:paraId="1BCD14B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会計実施入力</w:t>
      </w:r>
    </w:p>
    <w:p w14:paraId="25A03BC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当院入院中患者の呼出し及びお迎えの連絡</w:t>
      </w:r>
    </w:p>
    <w:p w14:paraId="0F22C4F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問診票及び承諾書記載内容確認</w:t>
      </w:r>
    </w:p>
    <w:p w14:paraId="43EC33D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脳ドック診察の受検者対応</w:t>
      </w:r>
    </w:p>
    <w:p w14:paraId="578DAAB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脳ドックに関する検査結果の管理、製本及び郵送手続</w:t>
      </w:r>
    </w:p>
    <w:p w14:paraId="70DA8EE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⑫ ＭＲＩ検査問診票・承諾書のスキャン（造影ＭＲＩを含む）</w:t>
      </w:r>
    </w:p>
    <w:p w14:paraId="0BAA54F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lastRenderedPageBreak/>
        <w:t>⑬ 検査着等、検査用リネンの更衣室等への補充</w:t>
      </w:r>
    </w:p>
    <w:p w14:paraId="208A8889" w14:textId="77777777" w:rsidR="003F4108" w:rsidRPr="003F4108" w:rsidRDefault="003F4108" w:rsidP="003F4108">
      <w:pPr>
        <w:snapToGrid w:val="0"/>
        <w:rPr>
          <w:rFonts w:hAnsi="ＭＳ 明朝"/>
          <w:sz w:val="22"/>
          <w:szCs w:val="22"/>
        </w:rPr>
      </w:pPr>
    </w:p>
    <w:p w14:paraId="7DA4AC75" w14:textId="77777777" w:rsidR="003F4108" w:rsidRPr="003F4108" w:rsidRDefault="003F4108" w:rsidP="003F4108">
      <w:pPr>
        <w:snapToGrid w:val="0"/>
        <w:rPr>
          <w:rFonts w:hAnsi="ＭＳ 明朝"/>
          <w:sz w:val="22"/>
          <w:szCs w:val="22"/>
        </w:rPr>
      </w:pPr>
      <w:r w:rsidRPr="003F4108">
        <w:rPr>
          <w:rFonts w:hAnsi="ＭＳ 明朝" w:hint="eastAsia"/>
          <w:sz w:val="22"/>
          <w:szCs w:val="22"/>
        </w:rPr>
        <w:t>34．病棟業務</w:t>
      </w:r>
    </w:p>
    <w:p w14:paraId="317909A7"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(1) 救急病棟</w:t>
      </w:r>
    </w:p>
    <w:p w14:paraId="0B741CF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電話対応</w:t>
      </w:r>
    </w:p>
    <w:p w14:paraId="00880CA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面会者案内</w:t>
      </w:r>
    </w:p>
    <w:p w14:paraId="7E59D26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必要書類のスキャン</w:t>
      </w:r>
    </w:p>
    <w:p w14:paraId="56E9D00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会計未実施項目の実施入力督促</w:t>
      </w:r>
    </w:p>
    <w:p w14:paraId="62DE5F4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診療情報提供書の処理</w:t>
      </w:r>
    </w:p>
    <w:p w14:paraId="07FB071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ベッドネーム作成</w:t>
      </w:r>
    </w:p>
    <w:p w14:paraId="444C737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面会申込書の整理</w:t>
      </w:r>
    </w:p>
    <w:p w14:paraId="43F79D1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入院会計入力</w:t>
      </w:r>
    </w:p>
    <w:p w14:paraId="0D51450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死亡退院患者の家族への精算連絡</w:t>
      </w:r>
    </w:p>
    <w:p w14:paraId="01D3068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医師又は看護師へのＤＰＣ入力の依頼及び督促</w:t>
      </w:r>
    </w:p>
    <w:p w14:paraId="17AF083F"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(2) 集中治療室</w:t>
      </w:r>
    </w:p>
    <w:p w14:paraId="30DC152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電話対応及びＦＡＸ振り分け</w:t>
      </w:r>
    </w:p>
    <w:p w14:paraId="0623855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手術予定表を出力、集中治療室入室患者を確認</w:t>
      </w:r>
    </w:p>
    <w:p w14:paraId="1BBEC86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入院会計入力</w:t>
      </w:r>
    </w:p>
    <w:p w14:paraId="011AC59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定期請求書配布</w:t>
      </w:r>
    </w:p>
    <w:p w14:paraId="7B1A6E0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診断書等の押印</w:t>
      </w:r>
    </w:p>
    <w:p w14:paraId="3FFC8D7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会計未実施項目の実施入力督促</w:t>
      </w:r>
    </w:p>
    <w:p w14:paraId="56CAE73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医師又は看護師へのＤＰＣ入力の依頼及び督促</w:t>
      </w:r>
    </w:p>
    <w:p w14:paraId="4115078A" w14:textId="77777777" w:rsidR="003F4108" w:rsidRPr="003F4108" w:rsidRDefault="003F4108" w:rsidP="004A45B4">
      <w:pPr>
        <w:snapToGrid w:val="0"/>
        <w:ind w:firstLineChars="50" w:firstLine="104"/>
        <w:rPr>
          <w:rFonts w:hAnsi="ＭＳ 明朝"/>
          <w:sz w:val="22"/>
          <w:szCs w:val="22"/>
        </w:rPr>
      </w:pPr>
      <w:r w:rsidRPr="003F4108">
        <w:rPr>
          <w:rFonts w:hAnsi="ＭＳ 明朝" w:hint="eastAsia"/>
          <w:sz w:val="22"/>
          <w:szCs w:val="22"/>
        </w:rPr>
        <w:t>(3) 中央手術室</w:t>
      </w:r>
    </w:p>
    <w:p w14:paraId="5ECF1BD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予定手術の受付及び処理</w:t>
      </w:r>
    </w:p>
    <w:p w14:paraId="4A6ADCD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手術に関する各種必要書類の準備及び整理</w:t>
      </w:r>
    </w:p>
    <w:p w14:paraId="00A8167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手術コスト伝票の準備</w:t>
      </w:r>
    </w:p>
    <w:p w14:paraId="4B731A6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電話対応（インターホン対応を含む。）</w:t>
      </w:r>
    </w:p>
    <w:p w14:paraId="19C8408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日帰り手術の会計入力</w:t>
      </w:r>
    </w:p>
    <w:p w14:paraId="326043F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材料コード入力</w:t>
      </w:r>
    </w:p>
    <w:p w14:paraId="321B910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各伝票類の整理</w:t>
      </w:r>
    </w:p>
    <w:p w14:paraId="6696910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予定手術申し込みオーダー締切後の伝票対応分の代行入力</w:t>
      </w:r>
    </w:p>
    <w:p w14:paraId="3946A63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手術台帳出力</w:t>
      </w:r>
    </w:p>
    <w:p w14:paraId="666267D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手術予定表及び患者用パスの出力</w:t>
      </w:r>
    </w:p>
    <w:p w14:paraId="6835716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ホワイトボードの看護師勤務状況のマグネット張り替え</w:t>
      </w:r>
    </w:p>
    <w:p w14:paraId="654B4F6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⑫ 物品管理室及び中央滅菌室へ３日後の手術予定のＦＡＸ送信</w:t>
      </w:r>
    </w:p>
    <w:p w14:paraId="1532395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⑬ 手術オーダー実施入力</w:t>
      </w:r>
    </w:p>
    <w:p w14:paraId="42CDF83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⑭ 手術件数の入力及び出力</w:t>
      </w:r>
    </w:p>
    <w:p w14:paraId="72B9739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⑮ 手術予定変更分の予定表出し直し</w:t>
      </w:r>
    </w:p>
    <w:p w14:paraId="4F940E2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⑯ 手術実施伝票のスキャン</w:t>
      </w:r>
    </w:p>
    <w:p w14:paraId="7DEF7462" w14:textId="77777777" w:rsidR="003F4108" w:rsidRPr="003F4108" w:rsidRDefault="003F4108" w:rsidP="003F4108">
      <w:pPr>
        <w:snapToGrid w:val="0"/>
        <w:rPr>
          <w:rFonts w:hAnsi="ＭＳ 明朝"/>
          <w:sz w:val="22"/>
          <w:szCs w:val="22"/>
        </w:rPr>
      </w:pPr>
    </w:p>
    <w:p w14:paraId="6650D6B9" w14:textId="77777777" w:rsidR="003F4108" w:rsidRPr="003F4108" w:rsidRDefault="003F4108" w:rsidP="003F4108">
      <w:pPr>
        <w:snapToGrid w:val="0"/>
        <w:rPr>
          <w:rFonts w:hAnsi="ＭＳ 明朝"/>
          <w:sz w:val="22"/>
          <w:szCs w:val="22"/>
        </w:rPr>
      </w:pPr>
      <w:r w:rsidRPr="003F4108">
        <w:rPr>
          <w:rFonts w:hAnsi="ＭＳ 明朝" w:hint="eastAsia"/>
          <w:sz w:val="22"/>
          <w:szCs w:val="22"/>
        </w:rPr>
        <w:t>35．入院会計入力業務</w:t>
      </w:r>
    </w:p>
    <w:p w14:paraId="464A729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入院会計実施入力（オーダリング対象外）</w:t>
      </w:r>
    </w:p>
    <w:p w14:paraId="311BD11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病名代行入力</w:t>
      </w:r>
    </w:p>
    <w:p w14:paraId="13315A5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定期請求処理（請求書発行）</w:t>
      </w:r>
    </w:p>
    <w:p w14:paraId="67628BA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退院精算処理（請求書発行）</w:t>
      </w:r>
    </w:p>
    <w:p w14:paraId="4A9532C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書面によるレセプト返戻依頼</w:t>
      </w:r>
    </w:p>
    <w:p w14:paraId="58CAE33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手術伝票の管理</w:t>
      </w:r>
    </w:p>
    <w:p w14:paraId="7A7AF79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ＤＰＣ事務入力</w:t>
      </w:r>
    </w:p>
    <w:p w14:paraId="5A7A24F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分散データエラー照合</w:t>
      </w:r>
    </w:p>
    <w:p w14:paraId="1AE8026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ＤＰＣデータの全般的な照合</w:t>
      </w:r>
    </w:p>
    <w:p w14:paraId="51B0DC8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麻薬処方箋の照合</w:t>
      </w:r>
    </w:p>
    <w:p w14:paraId="0908AF8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ＤＰＣ調査事務局に提出する様式４の点検及び修正</w:t>
      </w:r>
    </w:p>
    <w:p w14:paraId="2D41FC3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lastRenderedPageBreak/>
        <w:t>⑫ ＤＰＣ調査事務局より返却されたＤＰＣ調査ファイルの修正</w:t>
      </w:r>
    </w:p>
    <w:p w14:paraId="5775E30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⑬ ＤＰＣコーディング決定支援（主治医との調整）</w:t>
      </w:r>
    </w:p>
    <w:p w14:paraId="609493C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⑭ ＤＰＣ調査関連業務の支援</w:t>
      </w:r>
    </w:p>
    <w:p w14:paraId="3EF7527A" w14:textId="77777777" w:rsidR="003F4108" w:rsidRPr="003F4108" w:rsidRDefault="003F4108" w:rsidP="003F4108">
      <w:pPr>
        <w:snapToGrid w:val="0"/>
        <w:rPr>
          <w:rFonts w:hAnsi="ＭＳ 明朝"/>
          <w:sz w:val="22"/>
          <w:szCs w:val="22"/>
        </w:rPr>
      </w:pPr>
    </w:p>
    <w:p w14:paraId="3123E9D6" w14:textId="77777777" w:rsidR="003F4108" w:rsidRPr="003F4108" w:rsidRDefault="003F4108" w:rsidP="003F4108">
      <w:pPr>
        <w:snapToGrid w:val="0"/>
        <w:rPr>
          <w:rFonts w:hAnsi="ＭＳ 明朝"/>
          <w:sz w:val="22"/>
          <w:szCs w:val="22"/>
        </w:rPr>
      </w:pPr>
      <w:r w:rsidRPr="003F4108">
        <w:rPr>
          <w:rFonts w:hAnsi="ＭＳ 明朝" w:hint="eastAsia"/>
          <w:sz w:val="22"/>
          <w:szCs w:val="22"/>
        </w:rPr>
        <w:t>36．救急受付業務</w:t>
      </w:r>
    </w:p>
    <w:p w14:paraId="49CE969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患者の受付及び対応</w:t>
      </w:r>
    </w:p>
    <w:p w14:paraId="15736B7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電話対応</w:t>
      </w:r>
    </w:p>
    <w:p w14:paraId="07EE2A1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救急基本伝票の管理</w:t>
      </w:r>
    </w:p>
    <w:p w14:paraId="56D286B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申込書の記載内容の確認</w:t>
      </w:r>
    </w:p>
    <w:p w14:paraId="658798D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健康保険証、公費医療受給者証等の確認及びスキャン</w:t>
      </w:r>
    </w:p>
    <w:p w14:paraId="1E00237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申込書の内容のコンピュータ登録（患者登録）</w:t>
      </w:r>
    </w:p>
    <w:p w14:paraId="065D432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診察券の作成及び患者への配付</w:t>
      </w:r>
    </w:p>
    <w:p w14:paraId="42E60E7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救急カルテ、基本伝票の作成及び診察室への搬送</w:t>
      </w:r>
    </w:p>
    <w:p w14:paraId="0EC639F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会計情報の内容確認及び修正</w:t>
      </w:r>
    </w:p>
    <w:p w14:paraId="65AA4B7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会計実施入力（オーダリング対象外）</w:t>
      </w:r>
    </w:p>
    <w:p w14:paraId="511DD77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病名代行入力</w:t>
      </w:r>
    </w:p>
    <w:p w14:paraId="00DEE14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⑫ 診療費の徴収</w:t>
      </w:r>
    </w:p>
    <w:p w14:paraId="0174D80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⑬ 救急外来への再診患者の予約票作成</w:t>
      </w:r>
    </w:p>
    <w:p w14:paraId="7A9054B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⑭ 画像データ、ＣＤ－Ｒ等の書き出し依頼</w:t>
      </w:r>
    </w:p>
    <w:p w14:paraId="0E0EE37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⑮ 金庫内の釣銭両替</w:t>
      </w:r>
    </w:p>
    <w:p w14:paraId="6C38CB1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⑯ 緊急退院患者の概算預かり（年末年始等）</w:t>
      </w:r>
    </w:p>
    <w:p w14:paraId="59D4AF36"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⑰ 健康保険証未提出者の保険確認及び再計算</w:t>
      </w:r>
    </w:p>
    <w:p w14:paraId="4F5293B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⑱ 入院手続の説明及びパンフレット配布</w:t>
      </w:r>
    </w:p>
    <w:p w14:paraId="2DFAB3C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⑲ 次回予約の説明</w:t>
      </w:r>
    </w:p>
    <w:p w14:paraId="05D04F7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⑳ 救急搬送患者の受付</w:t>
      </w:r>
    </w:p>
    <w:p w14:paraId="2384234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㉑</w:t>
      </w:r>
      <w:r w:rsidRPr="003F4108">
        <w:rPr>
          <w:rFonts w:hAnsi="ＭＳ 明朝"/>
          <w:sz w:val="22"/>
          <w:szCs w:val="22"/>
        </w:rPr>
        <w:t xml:space="preserve"> </w:t>
      </w:r>
      <w:r w:rsidRPr="003F4108">
        <w:rPr>
          <w:rFonts w:hAnsi="ＭＳ 明朝" w:hint="eastAsia"/>
          <w:sz w:val="22"/>
          <w:szCs w:val="22"/>
        </w:rPr>
        <w:t>端末機設置医療機関救急患者入院報告書の整理</w:t>
      </w:r>
    </w:p>
    <w:p w14:paraId="1F49247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㉒</w:t>
      </w:r>
      <w:r w:rsidRPr="003F4108">
        <w:rPr>
          <w:rFonts w:hAnsi="ＭＳ 明朝"/>
          <w:sz w:val="22"/>
          <w:szCs w:val="22"/>
        </w:rPr>
        <w:t xml:space="preserve"> </w:t>
      </w:r>
      <w:r w:rsidRPr="003F4108">
        <w:rPr>
          <w:rFonts w:hAnsi="ＭＳ 明朝" w:hint="eastAsia"/>
          <w:sz w:val="22"/>
          <w:szCs w:val="22"/>
        </w:rPr>
        <w:t>未収患者に係る支払誓約書の記入依頼及びスキャン</w:t>
      </w:r>
    </w:p>
    <w:p w14:paraId="5409D23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㉓</w:t>
      </w:r>
      <w:r w:rsidRPr="003F4108">
        <w:rPr>
          <w:rFonts w:hAnsi="ＭＳ 明朝"/>
          <w:sz w:val="22"/>
          <w:szCs w:val="22"/>
        </w:rPr>
        <w:t xml:space="preserve"> </w:t>
      </w:r>
      <w:r w:rsidRPr="003F4108">
        <w:rPr>
          <w:rFonts w:hAnsi="ＭＳ 明朝" w:hint="eastAsia"/>
          <w:sz w:val="22"/>
          <w:szCs w:val="22"/>
        </w:rPr>
        <w:t>救急患者数の報告</w:t>
      </w:r>
    </w:p>
    <w:p w14:paraId="17D3272F"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㉔</w:t>
      </w:r>
      <w:r w:rsidRPr="003F4108">
        <w:rPr>
          <w:rFonts w:hAnsi="ＭＳ 明朝"/>
          <w:sz w:val="22"/>
          <w:szCs w:val="22"/>
        </w:rPr>
        <w:t xml:space="preserve"> </w:t>
      </w:r>
      <w:r w:rsidRPr="003F4108">
        <w:rPr>
          <w:rFonts w:hAnsi="ＭＳ 明朝" w:hint="eastAsia"/>
          <w:sz w:val="22"/>
          <w:szCs w:val="22"/>
        </w:rPr>
        <w:t>各文書の受付及び引き渡し</w:t>
      </w:r>
    </w:p>
    <w:p w14:paraId="1A92F25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㉕</w:t>
      </w:r>
      <w:r w:rsidRPr="003F4108">
        <w:rPr>
          <w:rFonts w:hAnsi="ＭＳ 明朝"/>
          <w:sz w:val="22"/>
          <w:szCs w:val="22"/>
        </w:rPr>
        <w:t xml:space="preserve"> </w:t>
      </w:r>
      <w:r w:rsidRPr="003F4108">
        <w:rPr>
          <w:rFonts w:hAnsi="ＭＳ 明朝" w:hint="eastAsia"/>
          <w:sz w:val="22"/>
          <w:szCs w:val="22"/>
        </w:rPr>
        <w:t>松葉杖の受け取り及び預り金の返金</w:t>
      </w:r>
    </w:p>
    <w:p w14:paraId="1266E8C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㉖</w:t>
      </w:r>
      <w:r w:rsidRPr="003F4108">
        <w:rPr>
          <w:rFonts w:hAnsi="ＭＳ 明朝"/>
          <w:sz w:val="22"/>
          <w:szCs w:val="22"/>
        </w:rPr>
        <w:t xml:space="preserve"> </w:t>
      </w:r>
      <w:r w:rsidRPr="003F4108">
        <w:rPr>
          <w:rFonts w:hAnsi="ＭＳ 明朝" w:hint="eastAsia"/>
          <w:sz w:val="22"/>
          <w:szCs w:val="22"/>
        </w:rPr>
        <w:t>患者の生活保護受給確認</w:t>
      </w:r>
    </w:p>
    <w:p w14:paraId="10FC6AC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㉗</w:t>
      </w:r>
      <w:r w:rsidRPr="003F4108">
        <w:rPr>
          <w:rFonts w:hAnsi="ＭＳ 明朝"/>
          <w:sz w:val="22"/>
          <w:szCs w:val="22"/>
        </w:rPr>
        <w:t xml:space="preserve"> </w:t>
      </w:r>
      <w:r w:rsidRPr="003F4108">
        <w:rPr>
          <w:rFonts w:hAnsi="ＭＳ 明朝" w:hint="eastAsia"/>
          <w:sz w:val="22"/>
          <w:szCs w:val="22"/>
        </w:rPr>
        <w:t>入院台帳の作成</w:t>
      </w:r>
    </w:p>
    <w:p w14:paraId="3E999B1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㉘</w:t>
      </w:r>
      <w:r w:rsidRPr="003F4108">
        <w:rPr>
          <w:rFonts w:hAnsi="ＭＳ 明朝"/>
          <w:sz w:val="22"/>
          <w:szCs w:val="22"/>
        </w:rPr>
        <w:t xml:space="preserve"> </w:t>
      </w:r>
      <w:r w:rsidRPr="003F4108">
        <w:rPr>
          <w:rFonts w:hAnsi="ＭＳ 明朝" w:hint="eastAsia"/>
          <w:sz w:val="22"/>
          <w:szCs w:val="22"/>
        </w:rPr>
        <w:t>売上金、伝票等の会計窓口への搬送（朝・夕２回）</w:t>
      </w:r>
    </w:p>
    <w:p w14:paraId="25DF23F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㉙</w:t>
      </w:r>
      <w:r w:rsidRPr="003F4108">
        <w:rPr>
          <w:rFonts w:hAnsi="ＭＳ 明朝"/>
          <w:sz w:val="22"/>
          <w:szCs w:val="22"/>
        </w:rPr>
        <w:t xml:space="preserve"> </w:t>
      </w:r>
      <w:r w:rsidRPr="003F4108">
        <w:rPr>
          <w:rFonts w:hAnsi="ＭＳ 明朝" w:hint="eastAsia"/>
          <w:sz w:val="22"/>
          <w:szCs w:val="22"/>
        </w:rPr>
        <w:t>紹介患者の登録及び紹介状の返書確認</w:t>
      </w:r>
    </w:p>
    <w:p w14:paraId="7C744C9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㉚</w:t>
      </w:r>
      <w:r w:rsidRPr="003F4108">
        <w:rPr>
          <w:rFonts w:hAnsi="ＭＳ 明朝"/>
          <w:sz w:val="22"/>
          <w:szCs w:val="22"/>
        </w:rPr>
        <w:t xml:space="preserve"> </w:t>
      </w:r>
      <w:r w:rsidRPr="003F4108">
        <w:rPr>
          <w:rFonts w:hAnsi="ＭＳ 明朝" w:hint="eastAsia"/>
          <w:sz w:val="22"/>
          <w:szCs w:val="22"/>
        </w:rPr>
        <w:t>転棟患者の連絡（警備室その他）</w:t>
      </w:r>
    </w:p>
    <w:p w14:paraId="14AB391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㉛</w:t>
      </w:r>
      <w:r w:rsidRPr="003F4108">
        <w:rPr>
          <w:rFonts w:hAnsi="ＭＳ 明朝"/>
          <w:sz w:val="22"/>
          <w:szCs w:val="22"/>
        </w:rPr>
        <w:t xml:space="preserve"> </w:t>
      </w:r>
      <w:r w:rsidRPr="003F4108">
        <w:rPr>
          <w:rFonts w:hAnsi="ＭＳ 明朝" w:hint="eastAsia"/>
          <w:sz w:val="22"/>
          <w:szCs w:val="22"/>
        </w:rPr>
        <w:t>休日入院患者の病棟への案内</w:t>
      </w:r>
    </w:p>
    <w:p w14:paraId="07B9E12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㉜</w:t>
      </w:r>
      <w:r w:rsidRPr="003F4108">
        <w:rPr>
          <w:rFonts w:hAnsi="ＭＳ 明朝"/>
          <w:sz w:val="22"/>
          <w:szCs w:val="22"/>
        </w:rPr>
        <w:t xml:space="preserve"> </w:t>
      </w:r>
      <w:r w:rsidRPr="003F4108">
        <w:rPr>
          <w:rFonts w:hAnsi="ＭＳ 明朝" w:hint="eastAsia"/>
          <w:sz w:val="22"/>
          <w:szCs w:val="22"/>
        </w:rPr>
        <w:t>介護保険証未持参者の同意書の受領及び確認</w:t>
      </w:r>
    </w:p>
    <w:p w14:paraId="00FE643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㉝</w:t>
      </w:r>
      <w:r w:rsidRPr="003F4108">
        <w:rPr>
          <w:rFonts w:hAnsi="ＭＳ 明朝"/>
          <w:sz w:val="22"/>
          <w:szCs w:val="22"/>
        </w:rPr>
        <w:t xml:space="preserve"> </w:t>
      </w:r>
      <w:r w:rsidRPr="003F4108">
        <w:rPr>
          <w:rFonts w:hAnsi="ＭＳ 明朝" w:hint="eastAsia"/>
          <w:sz w:val="22"/>
          <w:szCs w:val="22"/>
        </w:rPr>
        <w:t>救急における拾得物の一時的な預かり、管理、返却</w:t>
      </w:r>
    </w:p>
    <w:p w14:paraId="3A565DEE" w14:textId="77777777" w:rsidR="003F4108" w:rsidRPr="003F4108" w:rsidRDefault="003F4108" w:rsidP="003F4108">
      <w:pPr>
        <w:snapToGrid w:val="0"/>
        <w:rPr>
          <w:rFonts w:hAnsi="ＭＳ 明朝"/>
          <w:sz w:val="22"/>
          <w:szCs w:val="22"/>
        </w:rPr>
      </w:pPr>
    </w:p>
    <w:p w14:paraId="1E5E3ACC" w14:textId="77777777" w:rsidR="003F4108" w:rsidRPr="003F4108" w:rsidRDefault="003F4108" w:rsidP="003F4108">
      <w:pPr>
        <w:snapToGrid w:val="0"/>
        <w:rPr>
          <w:rFonts w:hAnsi="ＭＳ 明朝"/>
          <w:sz w:val="22"/>
          <w:szCs w:val="22"/>
        </w:rPr>
      </w:pPr>
      <w:r w:rsidRPr="003F4108">
        <w:rPr>
          <w:rFonts w:hAnsi="ＭＳ 明朝" w:hint="eastAsia"/>
          <w:sz w:val="22"/>
          <w:szCs w:val="22"/>
        </w:rPr>
        <w:t>37．診療録管理業務</w:t>
      </w:r>
    </w:p>
    <w:p w14:paraId="2002600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初診患者の患者ファイル作成</w:t>
      </w:r>
    </w:p>
    <w:p w14:paraId="162BB88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外来診療録の作成（眼科のみ）</w:t>
      </w:r>
    </w:p>
    <w:p w14:paraId="2653CD4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診療録の払い出し及び回収作業</w:t>
      </w:r>
    </w:p>
    <w:p w14:paraId="77F78870"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予約患者の外来診療録準備</w:t>
      </w:r>
    </w:p>
    <w:p w14:paraId="6E3A3AD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インアクティブ化作業</w:t>
      </w:r>
    </w:p>
    <w:p w14:paraId="4AF0BB4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診療録閲覧及び貸出受付</w:t>
      </w:r>
    </w:p>
    <w:p w14:paraId="104E476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インデックス及び２号用紙セッティング準備（眼科のみ）</w:t>
      </w:r>
    </w:p>
    <w:p w14:paraId="2616DAE5"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診療録アリバイ管理</w:t>
      </w:r>
    </w:p>
    <w:p w14:paraId="55D842C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入院患者の入院１号用紙及びエンボスの搬送</w:t>
      </w:r>
    </w:p>
    <w:p w14:paraId="6487BAD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  死亡に係るカルテ登録</w:t>
      </w:r>
    </w:p>
    <w:p w14:paraId="4617BA6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⑪ イメージ化及び廃棄に係る準備作業</w:t>
      </w:r>
    </w:p>
    <w:p w14:paraId="1757A5CA" w14:textId="77777777" w:rsidR="003F4108" w:rsidRPr="003F4108" w:rsidRDefault="003F4108" w:rsidP="003F4108">
      <w:pPr>
        <w:snapToGrid w:val="0"/>
        <w:rPr>
          <w:rFonts w:hAnsi="ＭＳ 明朝"/>
          <w:sz w:val="22"/>
          <w:szCs w:val="22"/>
        </w:rPr>
      </w:pPr>
    </w:p>
    <w:p w14:paraId="18800715" w14:textId="77777777" w:rsidR="003F4108" w:rsidRPr="003F4108" w:rsidRDefault="003F4108" w:rsidP="003F4108">
      <w:pPr>
        <w:snapToGrid w:val="0"/>
        <w:rPr>
          <w:rFonts w:hAnsi="ＭＳ 明朝"/>
          <w:sz w:val="22"/>
          <w:szCs w:val="22"/>
        </w:rPr>
      </w:pPr>
      <w:r w:rsidRPr="003F4108">
        <w:rPr>
          <w:rFonts w:hAnsi="ＭＳ 明朝" w:hint="eastAsia"/>
          <w:sz w:val="22"/>
          <w:szCs w:val="22"/>
        </w:rPr>
        <w:lastRenderedPageBreak/>
        <w:t>38．スキャナーセンター業務</w:t>
      </w:r>
    </w:p>
    <w:p w14:paraId="029C7C2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各診療科のスキャン必要書類の回収</w:t>
      </w:r>
    </w:p>
    <w:p w14:paraId="4853E7F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スキャン書類の仕分け</w:t>
      </w:r>
    </w:p>
    <w:p w14:paraId="55F6DBFA"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スキャン要否の選別</w:t>
      </w:r>
    </w:p>
    <w:p w14:paraId="7A61F037"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各書類、画像等のスキャン</w:t>
      </w:r>
    </w:p>
    <w:p w14:paraId="1A496B7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患者ファイルの確認及び作成</w:t>
      </w:r>
    </w:p>
    <w:p w14:paraId="0DAD577B"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スキャン後の書類保管</w:t>
      </w:r>
    </w:p>
    <w:p w14:paraId="4E01BE95" w14:textId="77777777" w:rsidR="003F4108" w:rsidRPr="003F4108" w:rsidRDefault="003F4108" w:rsidP="003F4108">
      <w:pPr>
        <w:snapToGrid w:val="0"/>
        <w:rPr>
          <w:rFonts w:hAnsi="ＭＳ 明朝"/>
          <w:sz w:val="22"/>
          <w:szCs w:val="22"/>
        </w:rPr>
      </w:pPr>
    </w:p>
    <w:p w14:paraId="33F93D1C" w14:textId="77777777" w:rsidR="003F4108" w:rsidRPr="003F4108" w:rsidRDefault="003F4108" w:rsidP="003F4108">
      <w:pPr>
        <w:snapToGrid w:val="0"/>
        <w:rPr>
          <w:rFonts w:hAnsi="ＭＳ 明朝"/>
          <w:sz w:val="22"/>
          <w:szCs w:val="22"/>
        </w:rPr>
      </w:pPr>
      <w:r w:rsidRPr="003F4108">
        <w:rPr>
          <w:rFonts w:hAnsi="ＭＳ 明朝" w:hint="eastAsia"/>
          <w:sz w:val="22"/>
          <w:szCs w:val="22"/>
        </w:rPr>
        <w:t>39．患者支援センター業務</w:t>
      </w:r>
    </w:p>
    <w:p w14:paraId="7BAA32FC"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患者情報の収集・プロファイル（アナムネ）の入力</w:t>
      </w:r>
    </w:p>
    <w:p w14:paraId="4B72E94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入院前パスの説明</w:t>
      </w:r>
    </w:p>
    <w:p w14:paraId="126B384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患者受付・面談室案内</w:t>
      </w:r>
    </w:p>
    <w:p w14:paraId="365A070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他部門との電話連絡対応</w:t>
      </w:r>
    </w:p>
    <w:p w14:paraId="36CD7E1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実績データ入力・コスト算定（入院時支援加算）</w:t>
      </w:r>
    </w:p>
    <w:p w14:paraId="046A7E84"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オリエンテーション</w:t>
      </w:r>
    </w:p>
    <w:p w14:paraId="048438BE" w14:textId="77777777" w:rsidR="003F4108" w:rsidRPr="003F4108" w:rsidRDefault="003F4108" w:rsidP="003F4108">
      <w:pPr>
        <w:snapToGrid w:val="0"/>
        <w:rPr>
          <w:rFonts w:hAnsi="ＭＳ 明朝"/>
          <w:sz w:val="22"/>
          <w:szCs w:val="22"/>
        </w:rPr>
      </w:pPr>
    </w:p>
    <w:p w14:paraId="5F8179A2" w14:textId="77777777" w:rsidR="003F4108" w:rsidRPr="003F4108" w:rsidRDefault="003F4108" w:rsidP="003F4108">
      <w:pPr>
        <w:snapToGrid w:val="0"/>
        <w:rPr>
          <w:rFonts w:hAnsi="ＭＳ 明朝"/>
          <w:sz w:val="22"/>
          <w:szCs w:val="22"/>
        </w:rPr>
      </w:pPr>
      <w:r w:rsidRPr="003F4108">
        <w:rPr>
          <w:rFonts w:hAnsi="ＭＳ 明朝" w:hint="eastAsia"/>
          <w:sz w:val="22"/>
          <w:szCs w:val="22"/>
        </w:rPr>
        <w:t>40. 健診センター業務</w:t>
      </w:r>
    </w:p>
    <w:p w14:paraId="052426E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① 岸和田市がん検診（胃がん・乳がん・子宮がん）の受付請求業務</w:t>
      </w:r>
    </w:p>
    <w:p w14:paraId="56F61B3A" w14:textId="77777777" w:rsidR="003F4108" w:rsidRPr="003F4108" w:rsidRDefault="003F4108" w:rsidP="003F4108">
      <w:pPr>
        <w:snapToGrid w:val="0"/>
        <w:rPr>
          <w:rFonts w:hAnsi="ＭＳ 明朝"/>
          <w:sz w:val="22"/>
          <w:szCs w:val="22"/>
        </w:rPr>
      </w:pPr>
      <w:r w:rsidRPr="003F4108">
        <w:rPr>
          <w:rFonts w:hAnsi="ＭＳ 明朝" w:hint="eastAsia"/>
          <w:sz w:val="22"/>
          <w:szCs w:val="22"/>
        </w:rPr>
        <w:t xml:space="preserve">　</w:t>
      </w:r>
      <w:r w:rsidR="004A45B4">
        <w:rPr>
          <w:rFonts w:hAnsi="ＭＳ 明朝" w:hint="eastAsia"/>
          <w:sz w:val="22"/>
          <w:szCs w:val="22"/>
        </w:rPr>
        <w:t xml:space="preserve"> </w:t>
      </w:r>
      <w:r w:rsidR="004A45B4">
        <w:rPr>
          <w:rFonts w:hAnsi="ＭＳ 明朝"/>
          <w:sz w:val="22"/>
          <w:szCs w:val="22"/>
        </w:rPr>
        <w:t xml:space="preserve"> </w:t>
      </w:r>
      <w:r w:rsidRPr="003F4108">
        <w:rPr>
          <w:rFonts w:hAnsi="ＭＳ 明朝" w:hint="eastAsia"/>
          <w:sz w:val="22"/>
          <w:szCs w:val="22"/>
        </w:rPr>
        <w:t>・予約受付、予約変更、予診票の内容確認、委託料請求手続き</w:t>
      </w:r>
    </w:p>
    <w:p w14:paraId="3A7F64B3"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② 健康保険証の確認・登録変更及びスキャン</w:t>
      </w:r>
    </w:p>
    <w:p w14:paraId="4446FEB2"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③ ドックの予約に関する対応、助成金請求業務</w:t>
      </w:r>
    </w:p>
    <w:p w14:paraId="72A5BA1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④ PETがん検診の受付、オーダー入力、予約に関する対応</w:t>
      </w:r>
    </w:p>
    <w:p w14:paraId="5AE02259"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⑤ アミノインデックス検診の予約受付</w:t>
      </w:r>
    </w:p>
    <w:p w14:paraId="63929A0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⑥ 市民集団検診の二次検診の予約受付</w:t>
      </w:r>
    </w:p>
    <w:p w14:paraId="0A2CF03E"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⑦ 精密検査回答医師への依頼及び回収業務、内容確認、郵送業務</w:t>
      </w:r>
    </w:p>
    <w:p w14:paraId="7909363D"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⑧ 受診患者の院内案内</w:t>
      </w:r>
    </w:p>
    <w:p w14:paraId="7172B971"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⑨ 院外薬局への処方箋FAX案内</w:t>
      </w:r>
    </w:p>
    <w:p w14:paraId="59412AD8" w14:textId="77777777" w:rsidR="003F4108" w:rsidRPr="003F4108" w:rsidRDefault="003F4108" w:rsidP="004A45B4">
      <w:pPr>
        <w:snapToGrid w:val="0"/>
        <w:ind w:firstLineChars="100" w:firstLine="209"/>
        <w:rPr>
          <w:rFonts w:hAnsi="ＭＳ 明朝"/>
          <w:sz w:val="22"/>
          <w:szCs w:val="22"/>
        </w:rPr>
      </w:pPr>
      <w:r w:rsidRPr="003F4108">
        <w:rPr>
          <w:rFonts w:hAnsi="ＭＳ 明朝" w:hint="eastAsia"/>
          <w:sz w:val="22"/>
          <w:szCs w:val="22"/>
        </w:rPr>
        <w:t>⑩ドック検診患者の介助補助</w:t>
      </w:r>
    </w:p>
    <w:p w14:paraId="341597FB" w14:textId="77777777" w:rsidR="003F4108" w:rsidRPr="003F4108" w:rsidRDefault="003F4108" w:rsidP="003F4108">
      <w:pPr>
        <w:snapToGrid w:val="0"/>
        <w:rPr>
          <w:rFonts w:hAnsi="ＭＳ 明朝"/>
          <w:sz w:val="22"/>
          <w:szCs w:val="22"/>
        </w:rPr>
      </w:pPr>
    </w:p>
    <w:p w14:paraId="3B744729" w14:textId="77777777" w:rsidR="00AB55D4" w:rsidRPr="003F4108" w:rsidRDefault="00AB55D4" w:rsidP="003F4108">
      <w:pPr>
        <w:snapToGrid w:val="0"/>
        <w:rPr>
          <w:rFonts w:hAnsi="ＭＳ 明朝"/>
          <w:color w:val="FF0000"/>
          <w:szCs w:val="20"/>
        </w:rPr>
      </w:pPr>
    </w:p>
    <w:sectPr w:rsidR="00AB55D4" w:rsidRPr="003F4108" w:rsidSect="008839A1">
      <w:headerReference w:type="default" r:id="rId8"/>
      <w:footerReference w:type="default" r:id="rId9"/>
      <w:pgSz w:w="11906" w:h="16838" w:code="9"/>
      <w:pgMar w:top="851" w:right="851" w:bottom="851" w:left="851" w:header="851" w:footer="340" w:gutter="0"/>
      <w:cols w:space="425"/>
      <w:docGrid w:type="linesAndChars" w:linePitch="272" w:charSpace="-2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1470" w14:textId="77777777" w:rsidR="00EA34D0" w:rsidRDefault="00EA34D0" w:rsidP="00370D39">
      <w:r>
        <w:separator/>
      </w:r>
    </w:p>
  </w:endnote>
  <w:endnote w:type="continuationSeparator" w:id="0">
    <w:p w14:paraId="68DF4183" w14:textId="77777777" w:rsidR="00EA34D0" w:rsidRDefault="00EA34D0" w:rsidP="0037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1C21" w14:textId="77777777" w:rsidR="00EA34D0" w:rsidRDefault="00EA34D0">
    <w:pPr>
      <w:pStyle w:val="a6"/>
      <w:jc w:val="center"/>
    </w:pPr>
    <w:r>
      <w:fldChar w:fldCharType="begin"/>
    </w:r>
    <w:r>
      <w:instrText>PAGE   \* MERGEFORMAT</w:instrText>
    </w:r>
    <w:r>
      <w:fldChar w:fldCharType="separate"/>
    </w:r>
    <w:r w:rsidR="004A45B4" w:rsidRPr="004A45B4">
      <w:rPr>
        <w:noProof/>
        <w:lang w:val="ja-JP"/>
      </w:rPr>
      <w:t>1</w:t>
    </w:r>
    <w:r>
      <w:fldChar w:fldCharType="end"/>
    </w:r>
  </w:p>
  <w:p w14:paraId="5DCCECF6" w14:textId="77777777" w:rsidR="00EA34D0" w:rsidRDefault="00EA34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F6770" w14:textId="77777777" w:rsidR="00EA34D0" w:rsidRDefault="00EA34D0" w:rsidP="00370D39">
      <w:r>
        <w:separator/>
      </w:r>
    </w:p>
  </w:footnote>
  <w:footnote w:type="continuationSeparator" w:id="0">
    <w:p w14:paraId="09F1B318" w14:textId="77777777" w:rsidR="00EA34D0" w:rsidRDefault="00EA34D0" w:rsidP="0037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3767" w14:textId="77777777" w:rsidR="00EA34D0" w:rsidRDefault="00EA34D0" w:rsidP="00946C4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627"/>
    <w:multiLevelType w:val="hybridMultilevel"/>
    <w:tmpl w:val="042A3A9C"/>
    <w:lvl w:ilvl="0" w:tplc="11B6B83A">
      <w:start w:val="8"/>
      <w:numFmt w:val="decimal"/>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5592D"/>
    <w:multiLevelType w:val="hybridMultilevel"/>
    <w:tmpl w:val="2A708798"/>
    <w:lvl w:ilvl="0" w:tplc="56986DAE">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730BEA"/>
    <w:multiLevelType w:val="hybridMultilevel"/>
    <w:tmpl w:val="3D7E85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7045"/>
    <w:multiLevelType w:val="hybridMultilevel"/>
    <w:tmpl w:val="CD2A8074"/>
    <w:lvl w:ilvl="0" w:tplc="55D4FDB2">
      <w:start w:val="5"/>
      <w:numFmt w:val="decimal"/>
      <w:lvlText w:val="(%1)"/>
      <w:lvlJc w:val="left"/>
      <w:pPr>
        <w:tabs>
          <w:tab w:val="num" w:pos="495"/>
        </w:tabs>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350220"/>
    <w:multiLevelType w:val="hybridMultilevel"/>
    <w:tmpl w:val="70B67A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BF1A6F"/>
    <w:multiLevelType w:val="hybridMultilevel"/>
    <w:tmpl w:val="0450E188"/>
    <w:lvl w:ilvl="0" w:tplc="849005A8">
      <w:start w:val="7"/>
      <w:numFmt w:val="decimal"/>
      <w:lvlText w:val="(%1)"/>
      <w:lvlJc w:val="left"/>
      <w:pPr>
        <w:tabs>
          <w:tab w:val="num" w:pos="495"/>
        </w:tabs>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82428D"/>
    <w:multiLevelType w:val="hybridMultilevel"/>
    <w:tmpl w:val="C20A782C"/>
    <w:lvl w:ilvl="0" w:tplc="BE58D3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37006"/>
    <w:multiLevelType w:val="hybridMultilevel"/>
    <w:tmpl w:val="D9CE54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1420E5"/>
    <w:multiLevelType w:val="hybridMultilevel"/>
    <w:tmpl w:val="70F6FA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773691"/>
    <w:multiLevelType w:val="hybridMultilevel"/>
    <w:tmpl w:val="F0E66426"/>
    <w:lvl w:ilvl="0" w:tplc="10A6FAFA">
      <w:start w:val="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0F5E1F"/>
    <w:multiLevelType w:val="hybridMultilevel"/>
    <w:tmpl w:val="12E060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713F2B"/>
    <w:multiLevelType w:val="hybridMultilevel"/>
    <w:tmpl w:val="3CEA2D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326F00"/>
    <w:multiLevelType w:val="hybridMultilevel"/>
    <w:tmpl w:val="5308D64C"/>
    <w:lvl w:ilvl="0" w:tplc="A14EBA3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ED7B2B"/>
    <w:multiLevelType w:val="hybridMultilevel"/>
    <w:tmpl w:val="CABE5F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AC35FD"/>
    <w:multiLevelType w:val="hybridMultilevel"/>
    <w:tmpl w:val="DA7C6464"/>
    <w:lvl w:ilvl="0" w:tplc="BE58D3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A158F4"/>
    <w:multiLevelType w:val="hybridMultilevel"/>
    <w:tmpl w:val="80E2CE5A"/>
    <w:lvl w:ilvl="0" w:tplc="AC72FDF2">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F61C8A"/>
    <w:multiLevelType w:val="hybridMultilevel"/>
    <w:tmpl w:val="39DC32F8"/>
    <w:lvl w:ilvl="0" w:tplc="C366A8BA">
      <w:start w:val="3"/>
      <w:numFmt w:val="decimal"/>
      <w:lvlText w:val="(%1)"/>
      <w:lvlJc w:val="left"/>
      <w:pPr>
        <w:tabs>
          <w:tab w:val="num" w:pos="495"/>
        </w:tabs>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A95333"/>
    <w:multiLevelType w:val="hybridMultilevel"/>
    <w:tmpl w:val="D3585112"/>
    <w:lvl w:ilvl="0" w:tplc="7F348CAC">
      <w:start w:val="1"/>
      <w:numFmt w:val="decimal"/>
      <w:lvlText w:val="%1."/>
      <w:lvlJc w:val="left"/>
      <w:pPr>
        <w:ind w:left="420" w:hanging="420"/>
      </w:pPr>
      <w:rPr>
        <w:b w:val="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460506"/>
    <w:multiLevelType w:val="hybridMultilevel"/>
    <w:tmpl w:val="F118E1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D239FF"/>
    <w:multiLevelType w:val="hybridMultilevel"/>
    <w:tmpl w:val="E80C94BA"/>
    <w:lvl w:ilvl="0" w:tplc="5C9403B6">
      <w:start w:val="2"/>
      <w:numFmt w:val="decimal"/>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E9184F"/>
    <w:multiLevelType w:val="hybridMultilevel"/>
    <w:tmpl w:val="72E64A16"/>
    <w:lvl w:ilvl="0" w:tplc="3D54505E">
      <w:start w:val="2"/>
      <w:numFmt w:val="decimal"/>
      <w:lvlText w:val="(%1)"/>
      <w:lvlJc w:val="left"/>
      <w:pPr>
        <w:tabs>
          <w:tab w:val="num" w:pos="525"/>
        </w:tabs>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F20DFD"/>
    <w:multiLevelType w:val="hybridMultilevel"/>
    <w:tmpl w:val="89FE71EA"/>
    <w:lvl w:ilvl="0" w:tplc="34120C50">
      <w:start w:val="6"/>
      <w:numFmt w:val="decimal"/>
      <w:lvlText w:val="(%1)"/>
      <w:lvlJc w:val="left"/>
      <w:pPr>
        <w:tabs>
          <w:tab w:val="num" w:pos="525"/>
        </w:tabs>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B56DD5"/>
    <w:multiLevelType w:val="hybridMultilevel"/>
    <w:tmpl w:val="ACACE4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F637A6"/>
    <w:multiLevelType w:val="hybridMultilevel"/>
    <w:tmpl w:val="1E224160"/>
    <w:lvl w:ilvl="0" w:tplc="D3026BB2">
      <w:start w:val="1"/>
      <w:numFmt w:val="decimal"/>
      <w:lvlText w:val="(%1)"/>
      <w:lvlJc w:val="left"/>
      <w:pPr>
        <w:ind w:left="555" w:hanging="360"/>
      </w:pPr>
      <w:rPr>
        <w:rFonts w:hint="eastAsia"/>
        <w:b w:val="0"/>
        <w:color w:val="auto"/>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615A08E5"/>
    <w:multiLevelType w:val="hybridMultilevel"/>
    <w:tmpl w:val="B20AD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C871D3"/>
    <w:multiLevelType w:val="hybridMultilevel"/>
    <w:tmpl w:val="155A9C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AE12EF"/>
    <w:multiLevelType w:val="hybridMultilevel"/>
    <w:tmpl w:val="42EE10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2C1DBA"/>
    <w:multiLevelType w:val="hybridMultilevel"/>
    <w:tmpl w:val="0D9EB1BC"/>
    <w:lvl w:ilvl="0" w:tplc="BE58D3D0">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3B5FE9"/>
    <w:multiLevelType w:val="hybridMultilevel"/>
    <w:tmpl w:val="4BDA5D06"/>
    <w:lvl w:ilvl="0" w:tplc="FFA87A6C">
      <w:start w:val="9"/>
      <w:numFmt w:val="decimal"/>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C373E5"/>
    <w:multiLevelType w:val="hybridMultilevel"/>
    <w:tmpl w:val="E796E5EA"/>
    <w:lvl w:ilvl="0" w:tplc="BE58D3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6324599">
    <w:abstractNumId w:val="19"/>
  </w:num>
  <w:num w:numId="2" w16cid:durableId="1521511665">
    <w:abstractNumId w:val="1"/>
  </w:num>
  <w:num w:numId="3" w16cid:durableId="848522632">
    <w:abstractNumId w:val="6"/>
  </w:num>
  <w:num w:numId="4" w16cid:durableId="370107808">
    <w:abstractNumId w:val="14"/>
  </w:num>
  <w:num w:numId="5" w16cid:durableId="2047177368">
    <w:abstractNumId w:val="3"/>
  </w:num>
  <w:num w:numId="6" w16cid:durableId="147980911">
    <w:abstractNumId w:val="2"/>
  </w:num>
  <w:num w:numId="7" w16cid:durableId="832837623">
    <w:abstractNumId w:val="21"/>
  </w:num>
  <w:num w:numId="8" w16cid:durableId="856162682">
    <w:abstractNumId w:val="4"/>
  </w:num>
  <w:num w:numId="9" w16cid:durableId="1294291130">
    <w:abstractNumId w:val="7"/>
  </w:num>
  <w:num w:numId="10" w16cid:durableId="1312293088">
    <w:abstractNumId w:val="15"/>
  </w:num>
  <w:num w:numId="11" w16cid:durableId="410470638">
    <w:abstractNumId w:val="24"/>
  </w:num>
  <w:num w:numId="12" w16cid:durableId="39325658">
    <w:abstractNumId w:val="13"/>
  </w:num>
  <w:num w:numId="13" w16cid:durableId="1114325177">
    <w:abstractNumId w:val="0"/>
  </w:num>
  <w:num w:numId="14" w16cid:durableId="1252158982">
    <w:abstractNumId w:val="8"/>
  </w:num>
  <w:num w:numId="15" w16cid:durableId="1946885299">
    <w:abstractNumId w:val="28"/>
  </w:num>
  <w:num w:numId="16" w16cid:durableId="924649172">
    <w:abstractNumId w:val="22"/>
  </w:num>
  <w:num w:numId="17" w16cid:durableId="1828863572">
    <w:abstractNumId w:val="17"/>
  </w:num>
  <w:num w:numId="18" w16cid:durableId="2043624382">
    <w:abstractNumId w:val="27"/>
  </w:num>
  <w:num w:numId="19" w16cid:durableId="1330670969">
    <w:abstractNumId w:val="16"/>
  </w:num>
  <w:num w:numId="20" w16cid:durableId="680594992">
    <w:abstractNumId w:val="18"/>
  </w:num>
  <w:num w:numId="21" w16cid:durableId="70658875">
    <w:abstractNumId w:val="10"/>
  </w:num>
  <w:num w:numId="22" w16cid:durableId="151411084">
    <w:abstractNumId w:val="25"/>
  </w:num>
  <w:num w:numId="23" w16cid:durableId="689990820">
    <w:abstractNumId w:val="5"/>
  </w:num>
  <w:num w:numId="24" w16cid:durableId="1955165407">
    <w:abstractNumId w:val="26"/>
  </w:num>
  <w:num w:numId="25" w16cid:durableId="1733886268">
    <w:abstractNumId w:val="12"/>
  </w:num>
  <w:num w:numId="26" w16cid:durableId="699942128">
    <w:abstractNumId w:val="20"/>
  </w:num>
  <w:num w:numId="27" w16cid:durableId="278418550">
    <w:abstractNumId w:val="29"/>
  </w:num>
  <w:num w:numId="28" w16cid:durableId="2132820882">
    <w:abstractNumId w:val="9"/>
  </w:num>
  <w:num w:numId="29" w16cid:durableId="1577208275">
    <w:abstractNumId w:val="11"/>
  </w:num>
  <w:num w:numId="30" w16cid:durableId="172093310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36"/>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48"/>
    <w:rsid w:val="00003B61"/>
    <w:rsid w:val="000054E8"/>
    <w:rsid w:val="000066E6"/>
    <w:rsid w:val="00010EAB"/>
    <w:rsid w:val="00015005"/>
    <w:rsid w:val="00017494"/>
    <w:rsid w:val="000174AB"/>
    <w:rsid w:val="00022C29"/>
    <w:rsid w:val="00022F62"/>
    <w:rsid w:val="00023C04"/>
    <w:rsid w:val="00024039"/>
    <w:rsid w:val="00024430"/>
    <w:rsid w:val="00026DB4"/>
    <w:rsid w:val="000306A8"/>
    <w:rsid w:val="0003093B"/>
    <w:rsid w:val="000405ED"/>
    <w:rsid w:val="000441C5"/>
    <w:rsid w:val="00044FA3"/>
    <w:rsid w:val="00045680"/>
    <w:rsid w:val="00046256"/>
    <w:rsid w:val="0005163A"/>
    <w:rsid w:val="000518C5"/>
    <w:rsid w:val="00052E32"/>
    <w:rsid w:val="00056ECC"/>
    <w:rsid w:val="00057279"/>
    <w:rsid w:val="0006411C"/>
    <w:rsid w:val="0006437F"/>
    <w:rsid w:val="00072533"/>
    <w:rsid w:val="00072785"/>
    <w:rsid w:val="00074AF2"/>
    <w:rsid w:val="000808AF"/>
    <w:rsid w:val="00080DE0"/>
    <w:rsid w:val="00082B0C"/>
    <w:rsid w:val="00085718"/>
    <w:rsid w:val="000903B2"/>
    <w:rsid w:val="0009156E"/>
    <w:rsid w:val="00095506"/>
    <w:rsid w:val="00095B5E"/>
    <w:rsid w:val="000963C6"/>
    <w:rsid w:val="000971B7"/>
    <w:rsid w:val="000A18E3"/>
    <w:rsid w:val="000A47C0"/>
    <w:rsid w:val="000B1655"/>
    <w:rsid w:val="000B1B87"/>
    <w:rsid w:val="000B25CD"/>
    <w:rsid w:val="000B36E3"/>
    <w:rsid w:val="000B48C2"/>
    <w:rsid w:val="000B57D4"/>
    <w:rsid w:val="000B6E08"/>
    <w:rsid w:val="000B7C90"/>
    <w:rsid w:val="000C05BA"/>
    <w:rsid w:val="000C1E36"/>
    <w:rsid w:val="000C3D99"/>
    <w:rsid w:val="000C7323"/>
    <w:rsid w:val="000D5B6E"/>
    <w:rsid w:val="000D7D80"/>
    <w:rsid w:val="000E04C8"/>
    <w:rsid w:val="000F3834"/>
    <w:rsid w:val="000F43A7"/>
    <w:rsid w:val="000F4606"/>
    <w:rsid w:val="00100BA5"/>
    <w:rsid w:val="001031FC"/>
    <w:rsid w:val="0010336F"/>
    <w:rsid w:val="001036F9"/>
    <w:rsid w:val="00105BFA"/>
    <w:rsid w:val="00105CF8"/>
    <w:rsid w:val="001065B8"/>
    <w:rsid w:val="00111D72"/>
    <w:rsid w:val="001139AA"/>
    <w:rsid w:val="00113DCE"/>
    <w:rsid w:val="00114739"/>
    <w:rsid w:val="00114ED6"/>
    <w:rsid w:val="0012024C"/>
    <w:rsid w:val="0012091F"/>
    <w:rsid w:val="0012355B"/>
    <w:rsid w:val="001269F9"/>
    <w:rsid w:val="00131F33"/>
    <w:rsid w:val="001324CB"/>
    <w:rsid w:val="00132FA5"/>
    <w:rsid w:val="00141CE1"/>
    <w:rsid w:val="0014293F"/>
    <w:rsid w:val="00144666"/>
    <w:rsid w:val="00144EE4"/>
    <w:rsid w:val="00146641"/>
    <w:rsid w:val="0014798E"/>
    <w:rsid w:val="00152CB2"/>
    <w:rsid w:val="00156429"/>
    <w:rsid w:val="00156ACE"/>
    <w:rsid w:val="001577D7"/>
    <w:rsid w:val="00161C70"/>
    <w:rsid w:val="00163FBE"/>
    <w:rsid w:val="0017158D"/>
    <w:rsid w:val="001804A5"/>
    <w:rsid w:val="00183CC3"/>
    <w:rsid w:val="00194BC1"/>
    <w:rsid w:val="001975EA"/>
    <w:rsid w:val="001A11D4"/>
    <w:rsid w:val="001A2B12"/>
    <w:rsid w:val="001A3822"/>
    <w:rsid w:val="001B1A82"/>
    <w:rsid w:val="001B566C"/>
    <w:rsid w:val="001B7A8B"/>
    <w:rsid w:val="001C02DB"/>
    <w:rsid w:val="001C4CD7"/>
    <w:rsid w:val="001C4DE0"/>
    <w:rsid w:val="001C4F34"/>
    <w:rsid w:val="001C634E"/>
    <w:rsid w:val="001D3690"/>
    <w:rsid w:val="001D5A17"/>
    <w:rsid w:val="001E3521"/>
    <w:rsid w:val="001E3D32"/>
    <w:rsid w:val="001F2068"/>
    <w:rsid w:val="001F22E6"/>
    <w:rsid w:val="00200109"/>
    <w:rsid w:val="002049CC"/>
    <w:rsid w:val="00212A7B"/>
    <w:rsid w:val="00212CAC"/>
    <w:rsid w:val="002323E9"/>
    <w:rsid w:val="0023526F"/>
    <w:rsid w:val="00236E8A"/>
    <w:rsid w:val="00242EEE"/>
    <w:rsid w:val="002438D0"/>
    <w:rsid w:val="00245806"/>
    <w:rsid w:val="00252CB1"/>
    <w:rsid w:val="00254917"/>
    <w:rsid w:val="00255525"/>
    <w:rsid w:val="0025798B"/>
    <w:rsid w:val="002603C8"/>
    <w:rsid w:val="002614D9"/>
    <w:rsid w:val="00261F4A"/>
    <w:rsid w:val="002632AD"/>
    <w:rsid w:val="002670CE"/>
    <w:rsid w:val="002703A4"/>
    <w:rsid w:val="00271C97"/>
    <w:rsid w:val="002749FE"/>
    <w:rsid w:val="00276A97"/>
    <w:rsid w:val="00277F1B"/>
    <w:rsid w:val="0028383B"/>
    <w:rsid w:val="00287A63"/>
    <w:rsid w:val="00292286"/>
    <w:rsid w:val="002927A3"/>
    <w:rsid w:val="00295CB1"/>
    <w:rsid w:val="00296044"/>
    <w:rsid w:val="00296CAC"/>
    <w:rsid w:val="00297FF8"/>
    <w:rsid w:val="002A4669"/>
    <w:rsid w:val="002B3DDF"/>
    <w:rsid w:val="002C3B21"/>
    <w:rsid w:val="002C5D23"/>
    <w:rsid w:val="002C5E5E"/>
    <w:rsid w:val="002D10F4"/>
    <w:rsid w:val="002D5A0C"/>
    <w:rsid w:val="002D5CE8"/>
    <w:rsid w:val="002E101F"/>
    <w:rsid w:val="002E1D27"/>
    <w:rsid w:val="002E671E"/>
    <w:rsid w:val="002E70C8"/>
    <w:rsid w:val="002F4564"/>
    <w:rsid w:val="002F4CCB"/>
    <w:rsid w:val="002F5046"/>
    <w:rsid w:val="0030303E"/>
    <w:rsid w:val="0030398F"/>
    <w:rsid w:val="003048A7"/>
    <w:rsid w:val="00305A86"/>
    <w:rsid w:val="00306195"/>
    <w:rsid w:val="00307918"/>
    <w:rsid w:val="00307B8C"/>
    <w:rsid w:val="00307D88"/>
    <w:rsid w:val="00310C5E"/>
    <w:rsid w:val="003133D4"/>
    <w:rsid w:val="00316F97"/>
    <w:rsid w:val="00323B53"/>
    <w:rsid w:val="00324DDF"/>
    <w:rsid w:val="003257F6"/>
    <w:rsid w:val="00326C79"/>
    <w:rsid w:val="00333860"/>
    <w:rsid w:val="003428CD"/>
    <w:rsid w:val="00342B75"/>
    <w:rsid w:val="00343C21"/>
    <w:rsid w:val="00344B44"/>
    <w:rsid w:val="00346D44"/>
    <w:rsid w:val="00356E58"/>
    <w:rsid w:val="0036182E"/>
    <w:rsid w:val="00367971"/>
    <w:rsid w:val="00367E69"/>
    <w:rsid w:val="00370D39"/>
    <w:rsid w:val="00372440"/>
    <w:rsid w:val="003741E6"/>
    <w:rsid w:val="00377D88"/>
    <w:rsid w:val="00382703"/>
    <w:rsid w:val="003837BC"/>
    <w:rsid w:val="003847B5"/>
    <w:rsid w:val="00390D89"/>
    <w:rsid w:val="00393008"/>
    <w:rsid w:val="00394CAA"/>
    <w:rsid w:val="0039627B"/>
    <w:rsid w:val="003962BF"/>
    <w:rsid w:val="003A36FC"/>
    <w:rsid w:val="003A5286"/>
    <w:rsid w:val="003A6051"/>
    <w:rsid w:val="003A6523"/>
    <w:rsid w:val="003A75B7"/>
    <w:rsid w:val="003B4643"/>
    <w:rsid w:val="003B46D0"/>
    <w:rsid w:val="003B7351"/>
    <w:rsid w:val="003C1261"/>
    <w:rsid w:val="003C1FE1"/>
    <w:rsid w:val="003C2285"/>
    <w:rsid w:val="003C7129"/>
    <w:rsid w:val="003C720A"/>
    <w:rsid w:val="003D021D"/>
    <w:rsid w:val="003D2CC4"/>
    <w:rsid w:val="003D41DF"/>
    <w:rsid w:val="003D67FE"/>
    <w:rsid w:val="003E0E35"/>
    <w:rsid w:val="003E1057"/>
    <w:rsid w:val="003E7BC3"/>
    <w:rsid w:val="003F3B01"/>
    <w:rsid w:val="003F4108"/>
    <w:rsid w:val="003F41B2"/>
    <w:rsid w:val="003F5159"/>
    <w:rsid w:val="003F6B69"/>
    <w:rsid w:val="003F747E"/>
    <w:rsid w:val="00400427"/>
    <w:rsid w:val="0040218F"/>
    <w:rsid w:val="004029EF"/>
    <w:rsid w:val="00403C12"/>
    <w:rsid w:val="004057A3"/>
    <w:rsid w:val="0040709D"/>
    <w:rsid w:val="0040780E"/>
    <w:rsid w:val="00407AB5"/>
    <w:rsid w:val="0041150E"/>
    <w:rsid w:val="00414A91"/>
    <w:rsid w:val="0041659E"/>
    <w:rsid w:val="0042508C"/>
    <w:rsid w:val="00426CE2"/>
    <w:rsid w:val="00434B55"/>
    <w:rsid w:val="00437679"/>
    <w:rsid w:val="00437D49"/>
    <w:rsid w:val="004401D8"/>
    <w:rsid w:val="00442112"/>
    <w:rsid w:val="0044217B"/>
    <w:rsid w:val="004449B0"/>
    <w:rsid w:val="00446EB0"/>
    <w:rsid w:val="00452555"/>
    <w:rsid w:val="00452960"/>
    <w:rsid w:val="00454479"/>
    <w:rsid w:val="00456FAB"/>
    <w:rsid w:val="0046219D"/>
    <w:rsid w:val="00462323"/>
    <w:rsid w:val="00465A2A"/>
    <w:rsid w:val="00466091"/>
    <w:rsid w:val="00466953"/>
    <w:rsid w:val="004725CB"/>
    <w:rsid w:val="004804E7"/>
    <w:rsid w:val="00486768"/>
    <w:rsid w:val="00487C79"/>
    <w:rsid w:val="00491B83"/>
    <w:rsid w:val="00491D0D"/>
    <w:rsid w:val="00492E94"/>
    <w:rsid w:val="004950A5"/>
    <w:rsid w:val="004960C3"/>
    <w:rsid w:val="00497FBD"/>
    <w:rsid w:val="004A3D32"/>
    <w:rsid w:val="004A45B4"/>
    <w:rsid w:val="004B237C"/>
    <w:rsid w:val="004B7B65"/>
    <w:rsid w:val="004C5895"/>
    <w:rsid w:val="004D344C"/>
    <w:rsid w:val="004E38B3"/>
    <w:rsid w:val="004E7281"/>
    <w:rsid w:val="004F0DB8"/>
    <w:rsid w:val="004F1D13"/>
    <w:rsid w:val="004F22CA"/>
    <w:rsid w:val="004F3FA9"/>
    <w:rsid w:val="004F3FF9"/>
    <w:rsid w:val="004F57F5"/>
    <w:rsid w:val="00500C7B"/>
    <w:rsid w:val="00501BC9"/>
    <w:rsid w:val="00510BD2"/>
    <w:rsid w:val="00510E50"/>
    <w:rsid w:val="00513063"/>
    <w:rsid w:val="00516139"/>
    <w:rsid w:val="0051690F"/>
    <w:rsid w:val="00516A16"/>
    <w:rsid w:val="0052145F"/>
    <w:rsid w:val="00522BD2"/>
    <w:rsid w:val="00525DAE"/>
    <w:rsid w:val="00525FB8"/>
    <w:rsid w:val="0052759C"/>
    <w:rsid w:val="00530471"/>
    <w:rsid w:val="005327F7"/>
    <w:rsid w:val="00534704"/>
    <w:rsid w:val="00535718"/>
    <w:rsid w:val="005369EB"/>
    <w:rsid w:val="00541606"/>
    <w:rsid w:val="005442DF"/>
    <w:rsid w:val="00545BB6"/>
    <w:rsid w:val="00545E96"/>
    <w:rsid w:val="005464A1"/>
    <w:rsid w:val="00561A77"/>
    <w:rsid w:val="005650E0"/>
    <w:rsid w:val="00566894"/>
    <w:rsid w:val="005724FB"/>
    <w:rsid w:val="0057633A"/>
    <w:rsid w:val="0057788B"/>
    <w:rsid w:val="00581D82"/>
    <w:rsid w:val="005845BC"/>
    <w:rsid w:val="00584914"/>
    <w:rsid w:val="00586761"/>
    <w:rsid w:val="00591EAB"/>
    <w:rsid w:val="00592131"/>
    <w:rsid w:val="0059252A"/>
    <w:rsid w:val="0059431E"/>
    <w:rsid w:val="0059575F"/>
    <w:rsid w:val="005A0426"/>
    <w:rsid w:val="005A0631"/>
    <w:rsid w:val="005A2622"/>
    <w:rsid w:val="005A37FA"/>
    <w:rsid w:val="005A7118"/>
    <w:rsid w:val="005A787E"/>
    <w:rsid w:val="005B116A"/>
    <w:rsid w:val="005B238B"/>
    <w:rsid w:val="005B619A"/>
    <w:rsid w:val="005B7C3A"/>
    <w:rsid w:val="005C0C92"/>
    <w:rsid w:val="005C1DD4"/>
    <w:rsid w:val="005C2967"/>
    <w:rsid w:val="005C5404"/>
    <w:rsid w:val="005C65BB"/>
    <w:rsid w:val="005C6BDC"/>
    <w:rsid w:val="005D081C"/>
    <w:rsid w:val="005D5A26"/>
    <w:rsid w:val="005E0571"/>
    <w:rsid w:val="005E06EE"/>
    <w:rsid w:val="005E6631"/>
    <w:rsid w:val="005E77E5"/>
    <w:rsid w:val="005F2FD9"/>
    <w:rsid w:val="005F4D97"/>
    <w:rsid w:val="005F6860"/>
    <w:rsid w:val="005F7CA6"/>
    <w:rsid w:val="005F7E3D"/>
    <w:rsid w:val="00605687"/>
    <w:rsid w:val="00611799"/>
    <w:rsid w:val="006124E0"/>
    <w:rsid w:val="00613175"/>
    <w:rsid w:val="00615246"/>
    <w:rsid w:val="00622DA5"/>
    <w:rsid w:val="00630D9E"/>
    <w:rsid w:val="0063135B"/>
    <w:rsid w:val="00632EB0"/>
    <w:rsid w:val="00634992"/>
    <w:rsid w:val="00634D80"/>
    <w:rsid w:val="00637917"/>
    <w:rsid w:val="00641F3A"/>
    <w:rsid w:val="006508D3"/>
    <w:rsid w:val="006616BA"/>
    <w:rsid w:val="00662F5C"/>
    <w:rsid w:val="0066618D"/>
    <w:rsid w:val="00666232"/>
    <w:rsid w:val="006714B5"/>
    <w:rsid w:val="00672037"/>
    <w:rsid w:val="006810D0"/>
    <w:rsid w:val="00681818"/>
    <w:rsid w:val="00683300"/>
    <w:rsid w:val="00687301"/>
    <w:rsid w:val="00691FAE"/>
    <w:rsid w:val="00692428"/>
    <w:rsid w:val="006969FB"/>
    <w:rsid w:val="006A3D0D"/>
    <w:rsid w:val="006B0AD2"/>
    <w:rsid w:val="006B0DB8"/>
    <w:rsid w:val="006B27B4"/>
    <w:rsid w:val="006B36C6"/>
    <w:rsid w:val="006B4FDF"/>
    <w:rsid w:val="006B5C2F"/>
    <w:rsid w:val="006B6041"/>
    <w:rsid w:val="006B6CB8"/>
    <w:rsid w:val="006C0699"/>
    <w:rsid w:val="006C22CA"/>
    <w:rsid w:val="006C3221"/>
    <w:rsid w:val="006D0792"/>
    <w:rsid w:val="006D2998"/>
    <w:rsid w:val="006D791C"/>
    <w:rsid w:val="006E2057"/>
    <w:rsid w:val="006E3EAD"/>
    <w:rsid w:val="006E56DF"/>
    <w:rsid w:val="006E5741"/>
    <w:rsid w:val="006E7270"/>
    <w:rsid w:val="00702F98"/>
    <w:rsid w:val="00703E09"/>
    <w:rsid w:val="00704B24"/>
    <w:rsid w:val="00706C13"/>
    <w:rsid w:val="00707B5D"/>
    <w:rsid w:val="007126F9"/>
    <w:rsid w:val="00713091"/>
    <w:rsid w:val="00722C11"/>
    <w:rsid w:val="00723453"/>
    <w:rsid w:val="00726C48"/>
    <w:rsid w:val="0072782C"/>
    <w:rsid w:val="007428D3"/>
    <w:rsid w:val="00743369"/>
    <w:rsid w:val="00747C4E"/>
    <w:rsid w:val="00754088"/>
    <w:rsid w:val="00755119"/>
    <w:rsid w:val="00756332"/>
    <w:rsid w:val="007574E0"/>
    <w:rsid w:val="00764AC2"/>
    <w:rsid w:val="007665F0"/>
    <w:rsid w:val="00766771"/>
    <w:rsid w:val="007667BB"/>
    <w:rsid w:val="00772CD0"/>
    <w:rsid w:val="0077434A"/>
    <w:rsid w:val="007807F7"/>
    <w:rsid w:val="00782572"/>
    <w:rsid w:val="00785252"/>
    <w:rsid w:val="00785F40"/>
    <w:rsid w:val="00786F88"/>
    <w:rsid w:val="00791206"/>
    <w:rsid w:val="007925FD"/>
    <w:rsid w:val="007A5B2E"/>
    <w:rsid w:val="007B3775"/>
    <w:rsid w:val="007B4D54"/>
    <w:rsid w:val="007C21C2"/>
    <w:rsid w:val="007D247D"/>
    <w:rsid w:val="007D3223"/>
    <w:rsid w:val="007D67F2"/>
    <w:rsid w:val="007E17DF"/>
    <w:rsid w:val="007E3CFB"/>
    <w:rsid w:val="007F0310"/>
    <w:rsid w:val="007F1DB7"/>
    <w:rsid w:val="007F2BEC"/>
    <w:rsid w:val="007F3233"/>
    <w:rsid w:val="007F6575"/>
    <w:rsid w:val="008008BB"/>
    <w:rsid w:val="008016CF"/>
    <w:rsid w:val="00805B15"/>
    <w:rsid w:val="008128C6"/>
    <w:rsid w:val="008214FF"/>
    <w:rsid w:val="00831ED9"/>
    <w:rsid w:val="00832895"/>
    <w:rsid w:val="00832A4A"/>
    <w:rsid w:val="0083573C"/>
    <w:rsid w:val="00835D48"/>
    <w:rsid w:val="008376FD"/>
    <w:rsid w:val="0083797F"/>
    <w:rsid w:val="00840308"/>
    <w:rsid w:val="0084030E"/>
    <w:rsid w:val="008431FA"/>
    <w:rsid w:val="00843EB3"/>
    <w:rsid w:val="008454A2"/>
    <w:rsid w:val="00845E27"/>
    <w:rsid w:val="0085522B"/>
    <w:rsid w:val="008556DF"/>
    <w:rsid w:val="00857371"/>
    <w:rsid w:val="008601BC"/>
    <w:rsid w:val="00862FDC"/>
    <w:rsid w:val="00867CB0"/>
    <w:rsid w:val="008713FB"/>
    <w:rsid w:val="00871C07"/>
    <w:rsid w:val="00871DA8"/>
    <w:rsid w:val="0087491F"/>
    <w:rsid w:val="0087492C"/>
    <w:rsid w:val="008806AE"/>
    <w:rsid w:val="00881822"/>
    <w:rsid w:val="008839A1"/>
    <w:rsid w:val="00885F32"/>
    <w:rsid w:val="00886A38"/>
    <w:rsid w:val="00890AD6"/>
    <w:rsid w:val="00891897"/>
    <w:rsid w:val="00891D95"/>
    <w:rsid w:val="00892DBB"/>
    <w:rsid w:val="00895174"/>
    <w:rsid w:val="008952B8"/>
    <w:rsid w:val="008969CD"/>
    <w:rsid w:val="008A3243"/>
    <w:rsid w:val="008B33B9"/>
    <w:rsid w:val="008B4636"/>
    <w:rsid w:val="008B686A"/>
    <w:rsid w:val="008B7F7D"/>
    <w:rsid w:val="008C2CCC"/>
    <w:rsid w:val="008C6624"/>
    <w:rsid w:val="008D19D6"/>
    <w:rsid w:val="008D31A7"/>
    <w:rsid w:val="008D411F"/>
    <w:rsid w:val="008D42D6"/>
    <w:rsid w:val="008D514A"/>
    <w:rsid w:val="008E2F0A"/>
    <w:rsid w:val="008E3FD2"/>
    <w:rsid w:val="008E450A"/>
    <w:rsid w:val="008E47E4"/>
    <w:rsid w:val="008E5018"/>
    <w:rsid w:val="008E5551"/>
    <w:rsid w:val="008F1A52"/>
    <w:rsid w:val="008F6B6A"/>
    <w:rsid w:val="00902D32"/>
    <w:rsid w:val="009041D5"/>
    <w:rsid w:val="009048C6"/>
    <w:rsid w:val="009111F6"/>
    <w:rsid w:val="00911670"/>
    <w:rsid w:val="00911FEF"/>
    <w:rsid w:val="00915D89"/>
    <w:rsid w:val="00916654"/>
    <w:rsid w:val="00916B44"/>
    <w:rsid w:val="00926C79"/>
    <w:rsid w:val="009368BD"/>
    <w:rsid w:val="0094095D"/>
    <w:rsid w:val="009416CF"/>
    <w:rsid w:val="00942271"/>
    <w:rsid w:val="009428B3"/>
    <w:rsid w:val="00942FDB"/>
    <w:rsid w:val="00946A5B"/>
    <w:rsid w:val="00946C49"/>
    <w:rsid w:val="00950AA9"/>
    <w:rsid w:val="00956763"/>
    <w:rsid w:val="00961B66"/>
    <w:rsid w:val="009626B1"/>
    <w:rsid w:val="009634D1"/>
    <w:rsid w:val="00971A1C"/>
    <w:rsid w:val="00972E6A"/>
    <w:rsid w:val="00976AAE"/>
    <w:rsid w:val="00977DCD"/>
    <w:rsid w:val="0098670D"/>
    <w:rsid w:val="009904DD"/>
    <w:rsid w:val="0099281D"/>
    <w:rsid w:val="009930E0"/>
    <w:rsid w:val="009A4391"/>
    <w:rsid w:val="009A5265"/>
    <w:rsid w:val="009A639D"/>
    <w:rsid w:val="009B278F"/>
    <w:rsid w:val="009B3E7B"/>
    <w:rsid w:val="009B4816"/>
    <w:rsid w:val="009B5914"/>
    <w:rsid w:val="009C1DF3"/>
    <w:rsid w:val="009C4495"/>
    <w:rsid w:val="009C4610"/>
    <w:rsid w:val="009C6967"/>
    <w:rsid w:val="009C6BA9"/>
    <w:rsid w:val="009D2010"/>
    <w:rsid w:val="009D2133"/>
    <w:rsid w:val="009D4198"/>
    <w:rsid w:val="009D538F"/>
    <w:rsid w:val="009D6B47"/>
    <w:rsid w:val="009E3232"/>
    <w:rsid w:val="009E6A47"/>
    <w:rsid w:val="009F0427"/>
    <w:rsid w:val="009F0DC7"/>
    <w:rsid w:val="009F1950"/>
    <w:rsid w:val="009F2481"/>
    <w:rsid w:val="009F2A4A"/>
    <w:rsid w:val="009F442B"/>
    <w:rsid w:val="009F63BB"/>
    <w:rsid w:val="00A00D83"/>
    <w:rsid w:val="00A01326"/>
    <w:rsid w:val="00A0274E"/>
    <w:rsid w:val="00A10FAE"/>
    <w:rsid w:val="00A12A2B"/>
    <w:rsid w:val="00A131A6"/>
    <w:rsid w:val="00A16B94"/>
    <w:rsid w:val="00A16FC1"/>
    <w:rsid w:val="00A17AD1"/>
    <w:rsid w:val="00A21299"/>
    <w:rsid w:val="00A23064"/>
    <w:rsid w:val="00A256CF"/>
    <w:rsid w:val="00A26FA9"/>
    <w:rsid w:val="00A36FB1"/>
    <w:rsid w:val="00A43291"/>
    <w:rsid w:val="00A46041"/>
    <w:rsid w:val="00A47A45"/>
    <w:rsid w:val="00A50681"/>
    <w:rsid w:val="00A52082"/>
    <w:rsid w:val="00A647E4"/>
    <w:rsid w:val="00A67CF8"/>
    <w:rsid w:val="00A70F10"/>
    <w:rsid w:val="00A806F9"/>
    <w:rsid w:val="00A80BC3"/>
    <w:rsid w:val="00A80F82"/>
    <w:rsid w:val="00A8497B"/>
    <w:rsid w:val="00A8785C"/>
    <w:rsid w:val="00A91345"/>
    <w:rsid w:val="00AA2159"/>
    <w:rsid w:val="00AA3F4C"/>
    <w:rsid w:val="00AA5984"/>
    <w:rsid w:val="00AB0D72"/>
    <w:rsid w:val="00AB3BD1"/>
    <w:rsid w:val="00AB55D4"/>
    <w:rsid w:val="00AC2F19"/>
    <w:rsid w:val="00AC4B13"/>
    <w:rsid w:val="00AC4B18"/>
    <w:rsid w:val="00AD380E"/>
    <w:rsid w:val="00AD3EEF"/>
    <w:rsid w:val="00AD4BEC"/>
    <w:rsid w:val="00AD6CB0"/>
    <w:rsid w:val="00AE1FFD"/>
    <w:rsid w:val="00AE5205"/>
    <w:rsid w:val="00AE59B6"/>
    <w:rsid w:val="00AF00BA"/>
    <w:rsid w:val="00AF79FA"/>
    <w:rsid w:val="00B01553"/>
    <w:rsid w:val="00B01F89"/>
    <w:rsid w:val="00B036A4"/>
    <w:rsid w:val="00B050A5"/>
    <w:rsid w:val="00B10EE4"/>
    <w:rsid w:val="00B10F95"/>
    <w:rsid w:val="00B16C87"/>
    <w:rsid w:val="00B241D7"/>
    <w:rsid w:val="00B27924"/>
    <w:rsid w:val="00B30AB6"/>
    <w:rsid w:val="00B3101A"/>
    <w:rsid w:val="00B349F4"/>
    <w:rsid w:val="00B35BB0"/>
    <w:rsid w:val="00B40B78"/>
    <w:rsid w:val="00B40EEB"/>
    <w:rsid w:val="00B42C1F"/>
    <w:rsid w:val="00B4694B"/>
    <w:rsid w:val="00B47801"/>
    <w:rsid w:val="00B54B39"/>
    <w:rsid w:val="00B54E9A"/>
    <w:rsid w:val="00B57A1C"/>
    <w:rsid w:val="00B611FB"/>
    <w:rsid w:val="00B62B77"/>
    <w:rsid w:val="00B64BA3"/>
    <w:rsid w:val="00B671B6"/>
    <w:rsid w:val="00B6737D"/>
    <w:rsid w:val="00B67F4A"/>
    <w:rsid w:val="00B7071B"/>
    <w:rsid w:val="00B864C1"/>
    <w:rsid w:val="00B86522"/>
    <w:rsid w:val="00B92024"/>
    <w:rsid w:val="00B92210"/>
    <w:rsid w:val="00B94CEC"/>
    <w:rsid w:val="00B968D8"/>
    <w:rsid w:val="00BA0461"/>
    <w:rsid w:val="00BA46A8"/>
    <w:rsid w:val="00BA6A8B"/>
    <w:rsid w:val="00BB090F"/>
    <w:rsid w:val="00BB0A34"/>
    <w:rsid w:val="00BB5BD1"/>
    <w:rsid w:val="00BC1958"/>
    <w:rsid w:val="00BC2F2D"/>
    <w:rsid w:val="00BC3A98"/>
    <w:rsid w:val="00BC6249"/>
    <w:rsid w:val="00BD44EA"/>
    <w:rsid w:val="00BD52D9"/>
    <w:rsid w:val="00BD5585"/>
    <w:rsid w:val="00BD569D"/>
    <w:rsid w:val="00BD700E"/>
    <w:rsid w:val="00BD74CF"/>
    <w:rsid w:val="00BE3CF3"/>
    <w:rsid w:val="00BE4384"/>
    <w:rsid w:val="00BE482E"/>
    <w:rsid w:val="00BE677C"/>
    <w:rsid w:val="00BF60C6"/>
    <w:rsid w:val="00C0360E"/>
    <w:rsid w:val="00C066D4"/>
    <w:rsid w:val="00C142ED"/>
    <w:rsid w:val="00C16C19"/>
    <w:rsid w:val="00C34E45"/>
    <w:rsid w:val="00C351D8"/>
    <w:rsid w:val="00C36C7A"/>
    <w:rsid w:val="00C36EDE"/>
    <w:rsid w:val="00C40A99"/>
    <w:rsid w:val="00C455D0"/>
    <w:rsid w:val="00C4644E"/>
    <w:rsid w:val="00C477D2"/>
    <w:rsid w:val="00C52439"/>
    <w:rsid w:val="00C53BDC"/>
    <w:rsid w:val="00C54711"/>
    <w:rsid w:val="00C5702C"/>
    <w:rsid w:val="00C608C1"/>
    <w:rsid w:val="00C623E0"/>
    <w:rsid w:val="00C63E25"/>
    <w:rsid w:val="00C66AAE"/>
    <w:rsid w:val="00C75F11"/>
    <w:rsid w:val="00C83858"/>
    <w:rsid w:val="00C8452F"/>
    <w:rsid w:val="00C846A4"/>
    <w:rsid w:val="00C84CAD"/>
    <w:rsid w:val="00C90FEA"/>
    <w:rsid w:val="00C91EDC"/>
    <w:rsid w:val="00C92A39"/>
    <w:rsid w:val="00C94C4E"/>
    <w:rsid w:val="00CA2E34"/>
    <w:rsid w:val="00CA3168"/>
    <w:rsid w:val="00CA3EDD"/>
    <w:rsid w:val="00CA42AB"/>
    <w:rsid w:val="00CA6100"/>
    <w:rsid w:val="00CA675C"/>
    <w:rsid w:val="00CB1E9B"/>
    <w:rsid w:val="00CB5916"/>
    <w:rsid w:val="00CC251F"/>
    <w:rsid w:val="00CC561C"/>
    <w:rsid w:val="00CC7062"/>
    <w:rsid w:val="00CC746E"/>
    <w:rsid w:val="00CC7A12"/>
    <w:rsid w:val="00CD4156"/>
    <w:rsid w:val="00CE6EED"/>
    <w:rsid w:val="00CE7D7D"/>
    <w:rsid w:val="00CF2E1C"/>
    <w:rsid w:val="00CF4229"/>
    <w:rsid w:val="00D00FE1"/>
    <w:rsid w:val="00D01522"/>
    <w:rsid w:val="00D0793C"/>
    <w:rsid w:val="00D1099C"/>
    <w:rsid w:val="00D153DB"/>
    <w:rsid w:val="00D1614C"/>
    <w:rsid w:val="00D178A4"/>
    <w:rsid w:val="00D2166B"/>
    <w:rsid w:val="00D22D9E"/>
    <w:rsid w:val="00D26148"/>
    <w:rsid w:val="00D2678C"/>
    <w:rsid w:val="00D26FDF"/>
    <w:rsid w:val="00D31E95"/>
    <w:rsid w:val="00D32663"/>
    <w:rsid w:val="00D32D75"/>
    <w:rsid w:val="00D33DE4"/>
    <w:rsid w:val="00D35743"/>
    <w:rsid w:val="00D433DC"/>
    <w:rsid w:val="00D45614"/>
    <w:rsid w:val="00D5025E"/>
    <w:rsid w:val="00D54714"/>
    <w:rsid w:val="00D574DB"/>
    <w:rsid w:val="00D60983"/>
    <w:rsid w:val="00D655AD"/>
    <w:rsid w:val="00D66505"/>
    <w:rsid w:val="00D671B2"/>
    <w:rsid w:val="00D71BA2"/>
    <w:rsid w:val="00D7258D"/>
    <w:rsid w:val="00D773A4"/>
    <w:rsid w:val="00D83A2A"/>
    <w:rsid w:val="00D84DBF"/>
    <w:rsid w:val="00D9360D"/>
    <w:rsid w:val="00DA2D15"/>
    <w:rsid w:val="00DA36AF"/>
    <w:rsid w:val="00DA4215"/>
    <w:rsid w:val="00DB51BE"/>
    <w:rsid w:val="00DB717F"/>
    <w:rsid w:val="00DC1713"/>
    <w:rsid w:val="00DC36B5"/>
    <w:rsid w:val="00DC4C2C"/>
    <w:rsid w:val="00DD0AB9"/>
    <w:rsid w:val="00DD24D2"/>
    <w:rsid w:val="00DD2D06"/>
    <w:rsid w:val="00DD345A"/>
    <w:rsid w:val="00DD5EE9"/>
    <w:rsid w:val="00DD6EC5"/>
    <w:rsid w:val="00DE21A8"/>
    <w:rsid w:val="00DE24CA"/>
    <w:rsid w:val="00DE366C"/>
    <w:rsid w:val="00DE3864"/>
    <w:rsid w:val="00DE459D"/>
    <w:rsid w:val="00DE629E"/>
    <w:rsid w:val="00DF039D"/>
    <w:rsid w:val="00DF093B"/>
    <w:rsid w:val="00DF0E1E"/>
    <w:rsid w:val="00DF22A7"/>
    <w:rsid w:val="00DF2AED"/>
    <w:rsid w:val="00DF2D02"/>
    <w:rsid w:val="00E05608"/>
    <w:rsid w:val="00E21CC4"/>
    <w:rsid w:val="00E21E08"/>
    <w:rsid w:val="00E2308D"/>
    <w:rsid w:val="00E243E3"/>
    <w:rsid w:val="00E26022"/>
    <w:rsid w:val="00E279D8"/>
    <w:rsid w:val="00E30DAC"/>
    <w:rsid w:val="00E34AC2"/>
    <w:rsid w:val="00E35BC2"/>
    <w:rsid w:val="00E368EA"/>
    <w:rsid w:val="00E37440"/>
    <w:rsid w:val="00E37C98"/>
    <w:rsid w:val="00E41A83"/>
    <w:rsid w:val="00E441C0"/>
    <w:rsid w:val="00E474D1"/>
    <w:rsid w:val="00E50DD3"/>
    <w:rsid w:val="00E56311"/>
    <w:rsid w:val="00E6355D"/>
    <w:rsid w:val="00E67506"/>
    <w:rsid w:val="00E67D6A"/>
    <w:rsid w:val="00E739EA"/>
    <w:rsid w:val="00E744BE"/>
    <w:rsid w:val="00E776B1"/>
    <w:rsid w:val="00E86DB2"/>
    <w:rsid w:val="00E875F9"/>
    <w:rsid w:val="00E92CA1"/>
    <w:rsid w:val="00E93E1F"/>
    <w:rsid w:val="00E94F11"/>
    <w:rsid w:val="00E95C4F"/>
    <w:rsid w:val="00E97817"/>
    <w:rsid w:val="00EA212E"/>
    <w:rsid w:val="00EA33D2"/>
    <w:rsid w:val="00EA34D0"/>
    <w:rsid w:val="00EA3600"/>
    <w:rsid w:val="00EA53A8"/>
    <w:rsid w:val="00EB5645"/>
    <w:rsid w:val="00EB6F36"/>
    <w:rsid w:val="00EC0A43"/>
    <w:rsid w:val="00EC4390"/>
    <w:rsid w:val="00EC4F2E"/>
    <w:rsid w:val="00ED0AFD"/>
    <w:rsid w:val="00ED1931"/>
    <w:rsid w:val="00EE39F4"/>
    <w:rsid w:val="00EE4443"/>
    <w:rsid w:val="00EE69E9"/>
    <w:rsid w:val="00EE73E9"/>
    <w:rsid w:val="00EE7BFC"/>
    <w:rsid w:val="00EF6315"/>
    <w:rsid w:val="00F01717"/>
    <w:rsid w:val="00F06FA1"/>
    <w:rsid w:val="00F12AF5"/>
    <w:rsid w:val="00F15FDF"/>
    <w:rsid w:val="00F17BD8"/>
    <w:rsid w:val="00F2530D"/>
    <w:rsid w:val="00F25697"/>
    <w:rsid w:val="00F30EA2"/>
    <w:rsid w:val="00F32825"/>
    <w:rsid w:val="00F33A11"/>
    <w:rsid w:val="00F33AE7"/>
    <w:rsid w:val="00F36392"/>
    <w:rsid w:val="00F3732D"/>
    <w:rsid w:val="00F407CB"/>
    <w:rsid w:val="00F4251E"/>
    <w:rsid w:val="00F427F9"/>
    <w:rsid w:val="00F438E7"/>
    <w:rsid w:val="00F4394F"/>
    <w:rsid w:val="00F43CC2"/>
    <w:rsid w:val="00F43F13"/>
    <w:rsid w:val="00F442FD"/>
    <w:rsid w:val="00F44855"/>
    <w:rsid w:val="00F608EF"/>
    <w:rsid w:val="00F60DFA"/>
    <w:rsid w:val="00F660F0"/>
    <w:rsid w:val="00F70FB7"/>
    <w:rsid w:val="00F72AF0"/>
    <w:rsid w:val="00F74181"/>
    <w:rsid w:val="00F76BD1"/>
    <w:rsid w:val="00F86A3B"/>
    <w:rsid w:val="00F87D7C"/>
    <w:rsid w:val="00F91EED"/>
    <w:rsid w:val="00F950C9"/>
    <w:rsid w:val="00F97F17"/>
    <w:rsid w:val="00FA2EBC"/>
    <w:rsid w:val="00FA5C89"/>
    <w:rsid w:val="00FB4D84"/>
    <w:rsid w:val="00FB4E8B"/>
    <w:rsid w:val="00FB7236"/>
    <w:rsid w:val="00FC09A8"/>
    <w:rsid w:val="00FC0E7D"/>
    <w:rsid w:val="00FC2646"/>
    <w:rsid w:val="00FC5D07"/>
    <w:rsid w:val="00FC6432"/>
    <w:rsid w:val="00FC6C04"/>
    <w:rsid w:val="00FC6C1C"/>
    <w:rsid w:val="00FD0119"/>
    <w:rsid w:val="00FD1914"/>
    <w:rsid w:val="00FD404D"/>
    <w:rsid w:val="00FD4D80"/>
    <w:rsid w:val="00FD585C"/>
    <w:rsid w:val="00FD6F5E"/>
    <w:rsid w:val="00FE255A"/>
    <w:rsid w:val="00FE441A"/>
    <w:rsid w:val="00FF2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FC6F246"/>
  <w15:chartTrackingRefBased/>
  <w15:docId w15:val="{101362E8-1276-413F-BAA0-905661C5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69FB"/>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63BB"/>
    <w:rPr>
      <w:rFonts w:ascii="Arial" w:eastAsia="ＭＳ ゴシック" w:hAnsi="Arial"/>
      <w:sz w:val="18"/>
      <w:szCs w:val="18"/>
    </w:rPr>
  </w:style>
  <w:style w:type="paragraph" w:styleId="a4">
    <w:name w:val="header"/>
    <w:basedOn w:val="a"/>
    <w:link w:val="a5"/>
    <w:rsid w:val="00370D39"/>
    <w:pPr>
      <w:tabs>
        <w:tab w:val="center" w:pos="4252"/>
        <w:tab w:val="right" w:pos="8504"/>
      </w:tabs>
      <w:snapToGrid w:val="0"/>
    </w:pPr>
  </w:style>
  <w:style w:type="character" w:customStyle="1" w:styleId="a5">
    <w:name w:val="ヘッダー (文字)"/>
    <w:link w:val="a4"/>
    <w:rsid w:val="00370D39"/>
    <w:rPr>
      <w:kern w:val="2"/>
      <w:sz w:val="21"/>
      <w:szCs w:val="24"/>
    </w:rPr>
  </w:style>
  <w:style w:type="paragraph" w:styleId="a6">
    <w:name w:val="footer"/>
    <w:basedOn w:val="a"/>
    <w:link w:val="a7"/>
    <w:uiPriority w:val="99"/>
    <w:rsid w:val="00370D39"/>
    <w:pPr>
      <w:tabs>
        <w:tab w:val="center" w:pos="4252"/>
        <w:tab w:val="right" w:pos="8504"/>
      </w:tabs>
      <w:snapToGrid w:val="0"/>
    </w:pPr>
  </w:style>
  <w:style w:type="character" w:customStyle="1" w:styleId="a7">
    <w:name w:val="フッター (文字)"/>
    <w:link w:val="a6"/>
    <w:uiPriority w:val="99"/>
    <w:rsid w:val="00370D39"/>
    <w:rPr>
      <w:kern w:val="2"/>
      <w:sz w:val="21"/>
      <w:szCs w:val="24"/>
    </w:rPr>
  </w:style>
  <w:style w:type="table" w:styleId="a8">
    <w:name w:val="Table Grid"/>
    <w:basedOn w:val="a1"/>
    <w:rsid w:val="00615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28383B"/>
    <w:rPr>
      <w:rFonts w:ascii="ＭＳ 明朝"/>
      <w:kern w:val="2"/>
      <w:szCs w:val="24"/>
    </w:rPr>
  </w:style>
  <w:style w:type="paragraph" w:styleId="aa">
    <w:name w:val="Date"/>
    <w:basedOn w:val="a"/>
    <w:next w:val="a"/>
    <w:link w:val="ab"/>
    <w:rsid w:val="00024430"/>
  </w:style>
  <w:style w:type="character" w:customStyle="1" w:styleId="ab">
    <w:name w:val="日付 (文字)"/>
    <w:link w:val="aa"/>
    <w:rsid w:val="00024430"/>
    <w:rPr>
      <w:rFonts w:ascii="ＭＳ 明朝"/>
      <w:kern w:val="2"/>
      <w:szCs w:val="24"/>
    </w:rPr>
  </w:style>
  <w:style w:type="paragraph" w:customStyle="1" w:styleId="Default">
    <w:name w:val="Default"/>
    <w:rsid w:val="004F3FA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63E7F-D54E-4B0C-9E74-D57508E6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22</Pages>
  <Words>15778</Words>
  <Characters>2241</Characters>
  <Application>Microsoft Office Word</Application>
  <DocSecurity>0</DocSecurity>
  <Lines>18</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レセプト請求業務</vt:lpstr>
      <vt:lpstr>レセプト請求業務</vt:lpstr>
    </vt:vector>
  </TitlesOfParts>
  <Company>岸和田市民病院</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レセプト請求業務</dc:title>
  <dc:subject/>
  <dc:creator>KHNT1034</dc:creator>
  <cp:keywords/>
  <cp:lastModifiedBy>須川　美穂</cp:lastModifiedBy>
  <cp:revision>31</cp:revision>
  <cp:lastPrinted>2026-01-07T00:50:00Z</cp:lastPrinted>
  <dcterms:created xsi:type="dcterms:W3CDTF">2021-05-01T02:35:00Z</dcterms:created>
  <dcterms:modified xsi:type="dcterms:W3CDTF">2026-05-22T07:12:00Z</dcterms:modified>
</cp:coreProperties>
</file>